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B6" w:rsidRDefault="00CF73B6" w:rsidP="00CF73B6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F73B6" w:rsidRDefault="00CF73B6" w:rsidP="00CF73B6">
      <w:pPr>
        <w:jc w:val="center"/>
        <w:outlineLvl w:val="0"/>
        <w:rPr>
          <w:b/>
          <w:sz w:val="28"/>
          <w:szCs w:val="28"/>
        </w:rPr>
      </w:pPr>
    </w:p>
    <w:p w:rsidR="00CF73B6" w:rsidRPr="00EC2AB0" w:rsidRDefault="00CF73B6" w:rsidP="00CF73B6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ХАНТЫ-МАНСИЙСКИЙ АВТОНОМНЫЙ ОКРУГ  -  ЮГРА</w:t>
      </w:r>
    </w:p>
    <w:p w:rsidR="00CF73B6" w:rsidRPr="00EC2AB0" w:rsidRDefault="00CF73B6" w:rsidP="00CF73B6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ТЮМЕНСКАЯ ОБЛАСТЬ</w:t>
      </w:r>
    </w:p>
    <w:p w:rsidR="00CF73B6" w:rsidRPr="00EC2AB0" w:rsidRDefault="00CF73B6" w:rsidP="00CF73B6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ХАНТЫ-МАНСИЙСКИЙ РАЙОН</w:t>
      </w:r>
    </w:p>
    <w:p w:rsidR="00CF73B6" w:rsidRPr="00EC2AB0" w:rsidRDefault="00CF73B6" w:rsidP="00CF73B6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СЕЛЬСКОЕ ПОСЕЛЕНИЕ КРАСНОЛЕНИНСКИЙ</w:t>
      </w:r>
    </w:p>
    <w:p w:rsidR="00CF73B6" w:rsidRPr="00EC2AB0" w:rsidRDefault="00CF73B6" w:rsidP="00CF73B6">
      <w:pPr>
        <w:jc w:val="center"/>
        <w:outlineLvl w:val="0"/>
        <w:rPr>
          <w:b/>
          <w:sz w:val="28"/>
          <w:szCs w:val="28"/>
        </w:rPr>
      </w:pPr>
    </w:p>
    <w:p w:rsidR="00CF73B6" w:rsidRPr="00EC2AB0" w:rsidRDefault="00CF73B6" w:rsidP="00CF73B6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СОВЕТ ДЕПУТАТОВ</w:t>
      </w:r>
    </w:p>
    <w:p w:rsidR="00CF73B6" w:rsidRPr="00EC2AB0" w:rsidRDefault="00CF73B6" w:rsidP="00CF73B6">
      <w:pPr>
        <w:jc w:val="center"/>
        <w:outlineLvl w:val="0"/>
        <w:rPr>
          <w:b/>
          <w:sz w:val="28"/>
          <w:szCs w:val="28"/>
        </w:rPr>
      </w:pPr>
    </w:p>
    <w:p w:rsidR="00CF73B6" w:rsidRPr="00EC2AB0" w:rsidRDefault="00CF73B6" w:rsidP="00CF73B6">
      <w:pPr>
        <w:tabs>
          <w:tab w:val="left" w:pos="1607"/>
          <w:tab w:val="center" w:pos="4677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C2AB0">
        <w:rPr>
          <w:b/>
          <w:sz w:val="28"/>
          <w:szCs w:val="28"/>
        </w:rPr>
        <w:t>РЕШЕНИЕ</w:t>
      </w:r>
    </w:p>
    <w:p w:rsidR="00CF73B6" w:rsidRPr="00794C17" w:rsidRDefault="00CF73B6" w:rsidP="00CF73B6">
      <w:pPr>
        <w:rPr>
          <w:sz w:val="28"/>
          <w:szCs w:val="28"/>
        </w:rPr>
      </w:pPr>
      <w:r w:rsidRPr="00794C17">
        <w:rPr>
          <w:sz w:val="28"/>
          <w:szCs w:val="28"/>
        </w:rPr>
        <w:t xml:space="preserve">от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94C17">
        <w:rPr>
          <w:sz w:val="28"/>
          <w:szCs w:val="28"/>
        </w:rPr>
        <w:t xml:space="preserve">  № </w:t>
      </w:r>
    </w:p>
    <w:p w:rsidR="00731912" w:rsidRPr="002C0051" w:rsidRDefault="00731912" w:rsidP="003B07BE">
      <w:pPr>
        <w:jc w:val="both"/>
        <w:rPr>
          <w:sz w:val="28"/>
          <w:szCs w:val="28"/>
        </w:rPr>
      </w:pPr>
    </w:p>
    <w:p w:rsidR="003B07BE" w:rsidRDefault="00141631" w:rsidP="00731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1912">
        <w:rPr>
          <w:rFonts w:ascii="Times New Roman" w:hAnsi="Times New Roman" w:cs="Times New Roman"/>
          <w:sz w:val="28"/>
          <w:szCs w:val="28"/>
        </w:rPr>
        <w:t>О</w:t>
      </w:r>
      <w:r w:rsidR="003B07BE">
        <w:rPr>
          <w:rFonts w:ascii="Times New Roman" w:hAnsi="Times New Roman" w:cs="Times New Roman"/>
          <w:sz w:val="28"/>
          <w:szCs w:val="28"/>
        </w:rPr>
        <w:t xml:space="preserve"> Порядке назначения, перерасчета и выплаты пенсии </w:t>
      </w:r>
    </w:p>
    <w:p w:rsidR="003B07BE" w:rsidRDefault="003B07BE" w:rsidP="00731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выслугу лет лицам, замещавшим муниципальные должности </w:t>
      </w:r>
    </w:p>
    <w:p w:rsidR="003B07BE" w:rsidRDefault="003B07BE" w:rsidP="00731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и должности муниципальной службы </w:t>
      </w:r>
    </w:p>
    <w:p w:rsidR="00811B72" w:rsidRDefault="003B07BE" w:rsidP="003B0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731912" w:rsidRPr="007319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bookmarkEnd w:id="0"/>
      <w:r w:rsidR="00731912" w:rsidRPr="0073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72" w:rsidRDefault="00811B72" w:rsidP="00811B72">
      <w:pPr>
        <w:pStyle w:val="ConsPlusNormal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1B72" w:rsidRDefault="00811B72" w:rsidP="00811B72">
      <w:pPr>
        <w:pStyle w:val="ConsPlusNormal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1B72" w:rsidRDefault="00811B72" w:rsidP="00811B72">
      <w:pPr>
        <w:pStyle w:val="ConsPlusNormal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1912" w:rsidRPr="00FB3A21" w:rsidRDefault="00CC3BC7" w:rsidP="009C0A40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423B6C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>2001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166-ФЗ «О государственном пенсионном обеспечении в Российской Федерации», </w:t>
      </w:r>
      <w:r w:rsidR="006E6A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>от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>2007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25-ФЗ «О муниципальной службе в Российской Ф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>дерации», Закон</w:t>
      </w:r>
      <w:r w:rsidR="00564800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Ханты-Мансийского автономного округа – Югры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6A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423B6C">
        <w:rPr>
          <w:rFonts w:ascii="Times New Roman" w:eastAsia="Calibri" w:hAnsi="Times New Roman" w:cs="Times New Roman"/>
          <w:sz w:val="28"/>
          <w:szCs w:val="28"/>
          <w:lang w:eastAsia="en-US"/>
        </w:rPr>
        <w:t>от 31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</w:t>
      </w:r>
      <w:r w:rsidRPr="005648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 2004 года № 97-оз «О государственной гражданской службе Ханты-Мансийского автономного округа – Югры», </w:t>
      </w:r>
      <w:r w:rsidR="00564800" w:rsidRPr="00564800">
        <w:rPr>
          <w:rFonts w:ascii="Times New Roman" w:hAnsi="Times New Roman" w:cs="Times New Roman"/>
          <w:sz w:val="28"/>
          <w:szCs w:val="28"/>
        </w:rPr>
        <w:t xml:space="preserve">от 20 июля 2007 года </w:t>
      </w:r>
      <w:r w:rsidR="006E6A40">
        <w:rPr>
          <w:rFonts w:ascii="Times New Roman" w:hAnsi="Times New Roman" w:cs="Times New Roman"/>
          <w:sz w:val="28"/>
          <w:szCs w:val="28"/>
        </w:rPr>
        <w:t xml:space="preserve">    </w:t>
      </w:r>
      <w:r w:rsidR="00564800" w:rsidRPr="00564800">
        <w:rPr>
          <w:rFonts w:ascii="Times New Roman" w:hAnsi="Times New Roman" w:cs="Times New Roman"/>
          <w:sz w:val="28"/>
          <w:szCs w:val="28"/>
        </w:rPr>
        <w:t>№ 113-оз «Об отдельных вопросах муниципальной службы в Ханты-Мансийском автономном округе – Югре»,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564800" w:rsidRPr="00564800">
        <w:rPr>
          <w:rFonts w:ascii="Times New Roman" w:hAnsi="Times New Roman" w:cs="Times New Roman"/>
          <w:sz w:val="28"/>
          <w:szCs w:val="28"/>
        </w:rPr>
        <w:t>о</w:t>
      </w:r>
      <w:r w:rsidR="00564800" w:rsidRPr="00564800">
        <w:rPr>
          <w:rFonts w:ascii="Times New Roman" w:hAnsi="Times New Roman" w:cs="Times New Roman"/>
          <w:sz w:val="28"/>
          <w:szCs w:val="28"/>
        </w:rPr>
        <w:t>управления в Ханты-Мансийском автономном</w:t>
      </w:r>
      <w:proofErr w:type="gramEnd"/>
      <w:r w:rsidR="00564800" w:rsidRPr="00564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800" w:rsidRPr="00564800">
        <w:rPr>
          <w:rFonts w:ascii="Times New Roman" w:hAnsi="Times New Roman" w:cs="Times New Roman"/>
          <w:sz w:val="28"/>
          <w:szCs w:val="28"/>
        </w:rPr>
        <w:t>округе – Югре», постановл</w:t>
      </w:r>
      <w:r w:rsidR="00564800" w:rsidRPr="00564800">
        <w:rPr>
          <w:rFonts w:ascii="Times New Roman" w:hAnsi="Times New Roman" w:cs="Times New Roman"/>
          <w:sz w:val="28"/>
          <w:szCs w:val="28"/>
        </w:rPr>
        <w:t>е</w:t>
      </w:r>
      <w:r w:rsidR="00564800" w:rsidRPr="00564800">
        <w:rPr>
          <w:rFonts w:ascii="Times New Roman" w:hAnsi="Times New Roman" w:cs="Times New Roman"/>
          <w:sz w:val="28"/>
          <w:szCs w:val="28"/>
        </w:rPr>
        <w:t xml:space="preserve">нием Правительства Ханты-Мансийского автономного округа - Югры </w:t>
      </w:r>
      <w:r w:rsidR="006E6A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800" w:rsidRPr="00564800">
        <w:rPr>
          <w:rFonts w:ascii="Times New Roman" w:hAnsi="Times New Roman" w:cs="Times New Roman"/>
          <w:sz w:val="28"/>
          <w:szCs w:val="28"/>
        </w:rPr>
        <w:t>от 26 марта 2004 года № 113-п «О Порядке назначения, перерасчета и выпл</w:t>
      </w:r>
      <w:r w:rsidR="00564800" w:rsidRPr="00564800">
        <w:rPr>
          <w:rFonts w:ascii="Times New Roman" w:hAnsi="Times New Roman" w:cs="Times New Roman"/>
          <w:sz w:val="28"/>
          <w:szCs w:val="28"/>
        </w:rPr>
        <w:t>а</w:t>
      </w:r>
      <w:r w:rsidR="00564800" w:rsidRPr="00564800">
        <w:rPr>
          <w:rFonts w:ascii="Times New Roman" w:hAnsi="Times New Roman" w:cs="Times New Roman"/>
          <w:sz w:val="28"/>
          <w:szCs w:val="28"/>
        </w:rPr>
        <w:t>ты пенсии за выслугу лет лицам, замещавшим государственные должности Ханты-Мансийского автономного округа - Югры и государственные должн</w:t>
      </w:r>
      <w:r w:rsidR="00564800" w:rsidRPr="00564800">
        <w:rPr>
          <w:rFonts w:ascii="Times New Roman" w:hAnsi="Times New Roman" w:cs="Times New Roman"/>
          <w:sz w:val="28"/>
          <w:szCs w:val="28"/>
        </w:rPr>
        <w:t>о</w:t>
      </w:r>
      <w:r w:rsidR="00564800" w:rsidRPr="00564800">
        <w:rPr>
          <w:rFonts w:ascii="Times New Roman" w:hAnsi="Times New Roman" w:cs="Times New Roman"/>
          <w:sz w:val="28"/>
          <w:szCs w:val="28"/>
        </w:rPr>
        <w:t xml:space="preserve">сти государственной службы Ханты-Мансийского автономного округа – Югры», </w:t>
      </w:r>
      <w:r w:rsidRPr="00FB3A21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6669ED">
        <w:rPr>
          <w:rFonts w:ascii="Times New Roman" w:hAnsi="Times New Roman" w:cs="Times New Roman"/>
          <w:sz w:val="28"/>
          <w:szCs w:val="28"/>
        </w:rPr>
        <w:t>ом</w:t>
      </w:r>
      <w:r w:rsidRPr="00FB3A21">
        <w:rPr>
          <w:rFonts w:ascii="Times New Roman" w:hAnsi="Times New Roman" w:cs="Times New Roman"/>
          <w:sz w:val="28"/>
          <w:szCs w:val="28"/>
        </w:rPr>
        <w:t xml:space="preserve"> </w:t>
      </w:r>
      <w:r w:rsidR="00FB3A21" w:rsidRPr="00FB3A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FB3A21">
        <w:rPr>
          <w:rFonts w:ascii="Times New Roman" w:hAnsi="Times New Roman" w:cs="Times New Roman"/>
          <w:sz w:val="28"/>
          <w:szCs w:val="28"/>
        </w:rPr>
        <w:t>,</w:t>
      </w:r>
      <w:r w:rsidR="00FB3A21" w:rsidRPr="00FB3A21">
        <w:rPr>
          <w:rFonts w:ascii="Times New Roman" w:hAnsi="Times New Roman" w:cs="Times New Roman"/>
          <w:sz w:val="28"/>
          <w:szCs w:val="28"/>
        </w:rPr>
        <w:t xml:space="preserve"> </w:t>
      </w:r>
      <w:r w:rsidR="00731912" w:rsidRPr="00FB3A21">
        <w:rPr>
          <w:rFonts w:ascii="Times New Roman" w:hAnsi="Times New Roman" w:cs="Times New Roman"/>
          <w:sz w:val="28"/>
          <w:szCs w:val="28"/>
        </w:rPr>
        <w:t>в целях приведения муниципальн</w:t>
      </w:r>
      <w:r w:rsidRPr="00FB3A21">
        <w:rPr>
          <w:rFonts w:ascii="Times New Roman" w:hAnsi="Times New Roman" w:cs="Times New Roman"/>
          <w:sz w:val="28"/>
          <w:szCs w:val="28"/>
        </w:rPr>
        <w:t>ых</w:t>
      </w:r>
      <w:r w:rsidR="00731912" w:rsidRPr="00FB3A21">
        <w:rPr>
          <w:rFonts w:ascii="Times New Roman" w:hAnsi="Times New Roman" w:cs="Times New Roman"/>
          <w:sz w:val="28"/>
          <w:szCs w:val="28"/>
        </w:rPr>
        <w:t xml:space="preserve"> правов</w:t>
      </w:r>
      <w:r w:rsidRPr="00FB3A21">
        <w:rPr>
          <w:rFonts w:ascii="Times New Roman" w:hAnsi="Times New Roman" w:cs="Times New Roman"/>
          <w:sz w:val="28"/>
          <w:szCs w:val="28"/>
        </w:rPr>
        <w:t>ых</w:t>
      </w:r>
      <w:r w:rsidR="00731912" w:rsidRPr="00FB3A21">
        <w:rPr>
          <w:rFonts w:ascii="Times New Roman" w:hAnsi="Times New Roman" w:cs="Times New Roman"/>
          <w:sz w:val="28"/>
          <w:szCs w:val="28"/>
        </w:rPr>
        <w:t xml:space="preserve"> акт</w:t>
      </w:r>
      <w:r w:rsidRPr="00FB3A21">
        <w:rPr>
          <w:rFonts w:ascii="Times New Roman" w:hAnsi="Times New Roman" w:cs="Times New Roman"/>
          <w:sz w:val="28"/>
          <w:szCs w:val="28"/>
        </w:rPr>
        <w:t>ов</w:t>
      </w:r>
      <w:r w:rsidR="00731912" w:rsidRPr="00FB3A21">
        <w:rPr>
          <w:rFonts w:ascii="Times New Roman" w:hAnsi="Times New Roman" w:cs="Times New Roman"/>
          <w:sz w:val="28"/>
          <w:szCs w:val="28"/>
        </w:rPr>
        <w:t xml:space="preserve"> в соответствие с действ</w:t>
      </w:r>
      <w:r w:rsidR="00731912" w:rsidRPr="00FB3A21">
        <w:rPr>
          <w:rFonts w:ascii="Times New Roman" w:hAnsi="Times New Roman" w:cs="Times New Roman"/>
          <w:sz w:val="28"/>
          <w:szCs w:val="28"/>
        </w:rPr>
        <w:t>у</w:t>
      </w:r>
      <w:r w:rsidR="00731912" w:rsidRPr="00FB3A21">
        <w:rPr>
          <w:rFonts w:ascii="Times New Roman" w:hAnsi="Times New Roman" w:cs="Times New Roman"/>
          <w:sz w:val="28"/>
          <w:szCs w:val="28"/>
        </w:rPr>
        <w:t>ющим законодательством</w:t>
      </w:r>
      <w:r w:rsidR="00E76E25" w:rsidRPr="00FB3A2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41631" w:rsidRPr="00B72839" w:rsidRDefault="00E76E25" w:rsidP="001416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839">
        <w:rPr>
          <w:sz w:val="28"/>
          <w:szCs w:val="28"/>
        </w:rPr>
        <w:t xml:space="preserve"> </w:t>
      </w:r>
    </w:p>
    <w:p w:rsidR="00141631" w:rsidRPr="00CF73B6" w:rsidRDefault="00141631" w:rsidP="00141631">
      <w:pPr>
        <w:pStyle w:val="1"/>
        <w:jc w:val="center"/>
        <w:rPr>
          <w:b/>
          <w:szCs w:val="28"/>
        </w:rPr>
      </w:pPr>
      <w:r w:rsidRPr="00CF73B6">
        <w:rPr>
          <w:b/>
          <w:szCs w:val="28"/>
        </w:rPr>
        <w:t xml:space="preserve">Совет депутатов сельского поселения </w:t>
      </w:r>
      <w:r w:rsidR="00CF73B6" w:rsidRPr="00CF73B6">
        <w:rPr>
          <w:b/>
          <w:szCs w:val="28"/>
        </w:rPr>
        <w:t>Красноленинский</w:t>
      </w:r>
    </w:p>
    <w:p w:rsidR="00141631" w:rsidRPr="00CF73B6" w:rsidRDefault="00141631" w:rsidP="00141631">
      <w:pPr>
        <w:jc w:val="center"/>
        <w:rPr>
          <w:b/>
          <w:sz w:val="28"/>
          <w:szCs w:val="28"/>
        </w:rPr>
      </w:pPr>
      <w:proofErr w:type="gramStart"/>
      <w:r w:rsidRPr="00CF73B6">
        <w:rPr>
          <w:b/>
          <w:sz w:val="28"/>
          <w:szCs w:val="28"/>
        </w:rPr>
        <w:t>Р</w:t>
      </w:r>
      <w:proofErr w:type="gramEnd"/>
      <w:r w:rsidRPr="00CF73B6">
        <w:rPr>
          <w:b/>
          <w:sz w:val="28"/>
          <w:szCs w:val="28"/>
        </w:rPr>
        <w:t xml:space="preserve"> Е Ш И Л:</w:t>
      </w:r>
    </w:p>
    <w:p w:rsidR="009C0A40" w:rsidRDefault="009C0A40" w:rsidP="00D708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A40" w:rsidRPr="00423B6C" w:rsidRDefault="009C0A40" w:rsidP="009C0A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1. Утвердить </w:t>
      </w:r>
      <w:hyperlink w:anchor="Par41" w:history="1">
        <w:r w:rsidRPr="00423B6C">
          <w:rPr>
            <w:sz w:val="28"/>
            <w:szCs w:val="28"/>
          </w:rPr>
          <w:t>Порядок</w:t>
        </w:r>
      </w:hyperlink>
      <w:r w:rsidRPr="00423B6C">
        <w:rPr>
          <w:sz w:val="28"/>
          <w:szCs w:val="28"/>
        </w:rPr>
        <w:t xml:space="preserve"> назначения, перерасчета и выплаты пенсии за выслугу лет лицам, замещавшим муниципальные должности на постоянной </w:t>
      </w:r>
      <w:r w:rsidRPr="00423B6C">
        <w:rPr>
          <w:sz w:val="28"/>
          <w:szCs w:val="28"/>
        </w:rPr>
        <w:lastRenderedPageBreak/>
        <w:t>основе и должности муниципальной службы в органах местного самоупра</w:t>
      </w:r>
      <w:r w:rsidRPr="00423B6C">
        <w:rPr>
          <w:sz w:val="28"/>
          <w:szCs w:val="28"/>
        </w:rPr>
        <w:t>в</w:t>
      </w:r>
      <w:r w:rsidRPr="00423B6C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>, со</w:t>
      </w:r>
      <w:r>
        <w:rPr>
          <w:sz w:val="28"/>
          <w:szCs w:val="28"/>
        </w:rPr>
        <w:t>гласно приложению к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ящему решению.</w:t>
      </w:r>
    </w:p>
    <w:p w:rsidR="009C0A40" w:rsidRDefault="009C0A40" w:rsidP="009C0A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2. Финансирование расходов на выплату пенсии за выслугу лет </w:t>
      </w:r>
      <w:r>
        <w:rPr>
          <w:sz w:val="28"/>
          <w:szCs w:val="28"/>
        </w:rPr>
        <w:t xml:space="preserve">                  </w:t>
      </w:r>
      <w:r w:rsidRPr="00423B6C">
        <w:rPr>
          <w:sz w:val="28"/>
          <w:szCs w:val="28"/>
        </w:rPr>
        <w:t>и поощрительной выплаты при назначении пенсии за выслугу лет лицам, з</w:t>
      </w:r>
      <w:r w:rsidRPr="00423B6C">
        <w:rPr>
          <w:sz w:val="28"/>
          <w:szCs w:val="28"/>
        </w:rPr>
        <w:t>а</w:t>
      </w:r>
      <w:r w:rsidRPr="00423B6C">
        <w:rPr>
          <w:sz w:val="28"/>
          <w:szCs w:val="28"/>
        </w:rPr>
        <w:t>мещавшим муниципальные должности на постоянной основе</w:t>
      </w:r>
      <w:r>
        <w:rPr>
          <w:sz w:val="28"/>
          <w:szCs w:val="28"/>
        </w:rPr>
        <w:t xml:space="preserve"> </w:t>
      </w:r>
      <w:r w:rsidRPr="00423B6C">
        <w:rPr>
          <w:sz w:val="28"/>
          <w:szCs w:val="28"/>
        </w:rPr>
        <w:t xml:space="preserve">и должности муниципальной службы в органах местного самоуправления </w:t>
      </w: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 xml:space="preserve">, производить за счет средств бюджета </w:t>
      </w:r>
      <w:r>
        <w:rPr>
          <w:sz w:val="28"/>
          <w:szCs w:val="28"/>
        </w:rPr>
        <w:t>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>.</w:t>
      </w:r>
    </w:p>
    <w:p w:rsidR="009C0A40" w:rsidRPr="00982616" w:rsidRDefault="009C0A40" w:rsidP="009C0A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16">
        <w:rPr>
          <w:rFonts w:ascii="Times New Roman" w:hAnsi="Times New Roman" w:cs="Times New Roman"/>
          <w:sz w:val="28"/>
          <w:szCs w:val="28"/>
        </w:rPr>
        <w:t>3</w:t>
      </w:r>
      <w:r w:rsidR="00141631" w:rsidRPr="00982616">
        <w:rPr>
          <w:rFonts w:ascii="Times New Roman" w:hAnsi="Times New Roman" w:cs="Times New Roman"/>
          <w:sz w:val="28"/>
          <w:szCs w:val="28"/>
        </w:rPr>
        <w:t xml:space="preserve">. </w:t>
      </w:r>
      <w:r w:rsidR="00731912" w:rsidRPr="00982616">
        <w:rPr>
          <w:rFonts w:ascii="Times New Roman" w:hAnsi="Times New Roman" w:cs="Times New Roman"/>
          <w:sz w:val="28"/>
          <w:szCs w:val="28"/>
        </w:rPr>
        <w:t>Отменить решени</w:t>
      </w:r>
      <w:r w:rsidR="006669ED">
        <w:rPr>
          <w:rFonts w:ascii="Times New Roman" w:hAnsi="Times New Roman" w:cs="Times New Roman"/>
          <w:sz w:val="28"/>
          <w:szCs w:val="28"/>
        </w:rPr>
        <w:t>е</w:t>
      </w:r>
      <w:r w:rsidR="00731912" w:rsidRPr="00982616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</w:t>
      </w:r>
      <w:r w:rsidR="00CF73B6">
        <w:rPr>
          <w:rFonts w:ascii="Times New Roman" w:hAnsi="Times New Roman" w:cs="Times New Roman"/>
          <w:sz w:val="28"/>
          <w:szCs w:val="28"/>
        </w:rPr>
        <w:t>е</w:t>
      </w:r>
      <w:r w:rsidR="00CF73B6">
        <w:rPr>
          <w:rFonts w:ascii="Times New Roman" w:hAnsi="Times New Roman" w:cs="Times New Roman"/>
          <w:sz w:val="28"/>
          <w:szCs w:val="28"/>
        </w:rPr>
        <w:t>нинский</w:t>
      </w:r>
      <w:r w:rsidR="006669ED">
        <w:rPr>
          <w:rFonts w:ascii="Times New Roman" w:hAnsi="Times New Roman" w:cs="Times New Roman"/>
          <w:sz w:val="28"/>
          <w:szCs w:val="28"/>
        </w:rPr>
        <w:t xml:space="preserve"> </w:t>
      </w:r>
      <w:r w:rsidRPr="00982616">
        <w:rPr>
          <w:rFonts w:ascii="Times New Roman" w:hAnsi="Times New Roman" w:cs="Times New Roman"/>
          <w:sz w:val="28"/>
          <w:szCs w:val="28"/>
        </w:rPr>
        <w:t xml:space="preserve">от </w:t>
      </w:r>
      <w:r w:rsidR="006669ED">
        <w:rPr>
          <w:rFonts w:ascii="Times New Roman" w:hAnsi="Times New Roman" w:cs="Times New Roman"/>
          <w:sz w:val="28"/>
          <w:szCs w:val="28"/>
        </w:rPr>
        <w:t xml:space="preserve">14 февраля 2011 </w:t>
      </w:r>
      <w:r w:rsidRPr="00982616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F73B6">
        <w:rPr>
          <w:rFonts w:ascii="Times New Roman" w:hAnsi="Times New Roman" w:cs="Times New Roman"/>
          <w:sz w:val="28"/>
          <w:szCs w:val="28"/>
        </w:rPr>
        <w:t>02</w:t>
      </w:r>
      <w:r w:rsidRPr="0098261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</w:t>
      </w:r>
      <w:r w:rsidRPr="00982616">
        <w:rPr>
          <w:rFonts w:ascii="Times New Roman" w:hAnsi="Times New Roman" w:cs="Times New Roman"/>
          <w:sz w:val="28"/>
          <w:szCs w:val="28"/>
        </w:rPr>
        <w:t>о</w:t>
      </w:r>
      <w:r w:rsidRPr="00982616">
        <w:rPr>
          <w:rFonts w:ascii="Times New Roman" w:hAnsi="Times New Roman" w:cs="Times New Roman"/>
          <w:sz w:val="28"/>
          <w:szCs w:val="28"/>
        </w:rPr>
        <w:t>рядке назначения, перерасчета и выплаты пенсии за выслугу лет лицам, з</w:t>
      </w:r>
      <w:r w:rsidRPr="00982616">
        <w:rPr>
          <w:rFonts w:ascii="Times New Roman" w:hAnsi="Times New Roman" w:cs="Times New Roman"/>
          <w:sz w:val="28"/>
          <w:szCs w:val="28"/>
        </w:rPr>
        <w:t>а</w:t>
      </w:r>
      <w:r w:rsidRPr="00982616">
        <w:rPr>
          <w:rFonts w:ascii="Times New Roman" w:hAnsi="Times New Roman" w:cs="Times New Roman"/>
          <w:sz w:val="28"/>
          <w:szCs w:val="28"/>
        </w:rPr>
        <w:t xml:space="preserve">мещавшим </w:t>
      </w:r>
      <w:r w:rsidR="00CF73B6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Pr="0098261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CF73B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9826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="006669ED">
        <w:rPr>
          <w:rFonts w:ascii="Times New Roman" w:hAnsi="Times New Roman" w:cs="Times New Roman"/>
          <w:sz w:val="28"/>
          <w:szCs w:val="28"/>
        </w:rPr>
        <w:t>».</w:t>
      </w:r>
    </w:p>
    <w:p w:rsidR="00982616" w:rsidRPr="00982616" w:rsidRDefault="00982616" w:rsidP="009826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1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82616">
        <w:rPr>
          <w:rFonts w:ascii="Times New Roman" w:hAnsi="Times New Roman" w:cs="Times New Roman"/>
          <w:sz w:val="28"/>
          <w:szCs w:val="28"/>
        </w:rPr>
        <w:t>За лицами, которые приобрели право на пенсию за выслугу лет в с</w:t>
      </w:r>
      <w:r w:rsidRPr="00982616">
        <w:rPr>
          <w:rFonts w:ascii="Times New Roman" w:hAnsi="Times New Roman" w:cs="Times New Roman"/>
          <w:sz w:val="28"/>
          <w:szCs w:val="28"/>
        </w:rPr>
        <w:t>о</w:t>
      </w:r>
      <w:r w:rsidRPr="00982616">
        <w:rPr>
          <w:rFonts w:ascii="Times New Roman" w:hAnsi="Times New Roman" w:cs="Times New Roman"/>
          <w:sz w:val="28"/>
          <w:szCs w:val="28"/>
        </w:rPr>
        <w:t>ответствии с решени</w:t>
      </w:r>
      <w:r w:rsidR="006669ED">
        <w:rPr>
          <w:rFonts w:ascii="Times New Roman" w:hAnsi="Times New Roman" w:cs="Times New Roman"/>
          <w:sz w:val="28"/>
          <w:szCs w:val="28"/>
        </w:rPr>
        <w:t>ем</w:t>
      </w:r>
      <w:r w:rsidRPr="00982616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</w:t>
      </w:r>
      <w:r w:rsidR="00CF73B6">
        <w:rPr>
          <w:rFonts w:ascii="Times New Roman" w:hAnsi="Times New Roman" w:cs="Times New Roman"/>
          <w:sz w:val="28"/>
          <w:szCs w:val="28"/>
        </w:rPr>
        <w:t>н</w:t>
      </w:r>
      <w:r w:rsidR="00CF73B6">
        <w:rPr>
          <w:rFonts w:ascii="Times New Roman" w:hAnsi="Times New Roman" w:cs="Times New Roman"/>
          <w:sz w:val="28"/>
          <w:szCs w:val="28"/>
        </w:rPr>
        <w:t>ский</w:t>
      </w:r>
      <w:r w:rsidRPr="00982616">
        <w:rPr>
          <w:rFonts w:ascii="Times New Roman" w:hAnsi="Times New Roman" w:cs="Times New Roman"/>
          <w:sz w:val="28"/>
          <w:szCs w:val="28"/>
        </w:rPr>
        <w:t xml:space="preserve"> от </w:t>
      </w:r>
      <w:r w:rsidR="006669ED">
        <w:rPr>
          <w:rFonts w:ascii="Times New Roman" w:hAnsi="Times New Roman" w:cs="Times New Roman"/>
          <w:sz w:val="28"/>
          <w:szCs w:val="28"/>
        </w:rPr>
        <w:t>14</w:t>
      </w:r>
      <w:r w:rsidRPr="00982616">
        <w:rPr>
          <w:rFonts w:ascii="Times New Roman" w:hAnsi="Times New Roman" w:cs="Times New Roman"/>
          <w:sz w:val="28"/>
          <w:szCs w:val="28"/>
        </w:rPr>
        <w:t xml:space="preserve"> </w:t>
      </w:r>
      <w:r w:rsidR="006669E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982616">
        <w:rPr>
          <w:rFonts w:ascii="Times New Roman" w:hAnsi="Times New Roman" w:cs="Times New Roman"/>
          <w:sz w:val="28"/>
          <w:szCs w:val="28"/>
        </w:rPr>
        <w:t>20</w:t>
      </w:r>
      <w:r w:rsidR="006669ED">
        <w:rPr>
          <w:rFonts w:ascii="Times New Roman" w:hAnsi="Times New Roman" w:cs="Times New Roman"/>
          <w:sz w:val="28"/>
          <w:szCs w:val="28"/>
        </w:rPr>
        <w:t>11</w:t>
      </w:r>
      <w:r w:rsidRPr="0098261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669ED">
        <w:rPr>
          <w:rFonts w:ascii="Times New Roman" w:hAnsi="Times New Roman" w:cs="Times New Roman"/>
          <w:sz w:val="28"/>
          <w:szCs w:val="28"/>
        </w:rPr>
        <w:t>02</w:t>
      </w:r>
      <w:r w:rsidRPr="00982616">
        <w:rPr>
          <w:rFonts w:ascii="Times New Roman" w:hAnsi="Times New Roman" w:cs="Times New Roman"/>
          <w:sz w:val="28"/>
          <w:szCs w:val="28"/>
        </w:rPr>
        <w:t xml:space="preserve"> «</w:t>
      </w:r>
      <w:r w:rsidR="006669ED" w:rsidRPr="00982616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назначения, перерасчета и выплаты пенсии за выслугу лет лицам, замеща</w:t>
      </w:r>
      <w:r w:rsidR="006669ED" w:rsidRPr="00982616">
        <w:rPr>
          <w:rFonts w:ascii="Times New Roman" w:hAnsi="Times New Roman" w:cs="Times New Roman"/>
          <w:sz w:val="28"/>
          <w:szCs w:val="28"/>
        </w:rPr>
        <w:t>в</w:t>
      </w:r>
      <w:r w:rsidR="006669ED" w:rsidRPr="00982616">
        <w:rPr>
          <w:rFonts w:ascii="Times New Roman" w:hAnsi="Times New Roman" w:cs="Times New Roman"/>
          <w:sz w:val="28"/>
          <w:szCs w:val="28"/>
        </w:rPr>
        <w:t xml:space="preserve">шим </w:t>
      </w:r>
      <w:r w:rsidR="006669ED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6669ED" w:rsidRPr="0098261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6669ED">
        <w:rPr>
          <w:rFonts w:ascii="Times New Roman" w:hAnsi="Times New Roman" w:cs="Times New Roman"/>
          <w:sz w:val="28"/>
          <w:szCs w:val="28"/>
        </w:rPr>
        <w:t>в А</w:t>
      </w:r>
      <w:r w:rsidR="006669ED">
        <w:rPr>
          <w:rFonts w:ascii="Times New Roman" w:hAnsi="Times New Roman" w:cs="Times New Roman"/>
          <w:sz w:val="28"/>
          <w:szCs w:val="28"/>
        </w:rPr>
        <w:t>д</w:t>
      </w:r>
      <w:r w:rsidR="006669E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6669ED" w:rsidRPr="009826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69ED">
        <w:rPr>
          <w:rFonts w:ascii="Times New Roman" w:hAnsi="Times New Roman" w:cs="Times New Roman"/>
          <w:sz w:val="28"/>
          <w:szCs w:val="28"/>
        </w:rPr>
        <w:t>Красноленинский»</w:t>
      </w:r>
      <w:r w:rsidRPr="00982616">
        <w:rPr>
          <w:rFonts w:ascii="Times New Roman" w:hAnsi="Times New Roman" w:cs="Times New Roman"/>
          <w:sz w:val="28"/>
          <w:szCs w:val="28"/>
        </w:rPr>
        <w:t>, и уволенными (осв</w:t>
      </w:r>
      <w:r w:rsidRPr="00982616">
        <w:rPr>
          <w:rFonts w:ascii="Times New Roman" w:hAnsi="Times New Roman" w:cs="Times New Roman"/>
          <w:sz w:val="28"/>
          <w:szCs w:val="28"/>
        </w:rPr>
        <w:t>о</w:t>
      </w:r>
      <w:r w:rsidRPr="00982616">
        <w:rPr>
          <w:rFonts w:ascii="Times New Roman" w:hAnsi="Times New Roman" w:cs="Times New Roman"/>
          <w:sz w:val="28"/>
          <w:szCs w:val="28"/>
        </w:rPr>
        <w:t>божденными от замещаемой должности) с муниципальной службы</w:t>
      </w:r>
      <w:proofErr w:type="gramEnd"/>
      <w:r w:rsidRPr="009826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2616">
        <w:rPr>
          <w:rFonts w:ascii="Times New Roman" w:hAnsi="Times New Roman" w:cs="Times New Roman"/>
          <w:sz w:val="28"/>
          <w:szCs w:val="28"/>
        </w:rPr>
        <w:t>до 1 я</w:t>
      </w:r>
      <w:r w:rsidRPr="00982616">
        <w:rPr>
          <w:rFonts w:ascii="Times New Roman" w:hAnsi="Times New Roman" w:cs="Times New Roman"/>
          <w:sz w:val="28"/>
          <w:szCs w:val="28"/>
        </w:rPr>
        <w:t>н</w:t>
      </w:r>
      <w:r w:rsidRPr="00982616">
        <w:rPr>
          <w:rFonts w:ascii="Times New Roman" w:hAnsi="Times New Roman" w:cs="Times New Roman"/>
          <w:sz w:val="28"/>
          <w:szCs w:val="28"/>
        </w:rPr>
        <w:t>варя 201</w:t>
      </w:r>
      <w:r w:rsidR="00E73CA2">
        <w:rPr>
          <w:rFonts w:ascii="Times New Roman" w:hAnsi="Times New Roman" w:cs="Times New Roman"/>
          <w:sz w:val="28"/>
          <w:szCs w:val="28"/>
        </w:rPr>
        <w:t>8</w:t>
      </w:r>
      <w:r w:rsidRPr="00982616">
        <w:rPr>
          <w:rFonts w:ascii="Times New Roman" w:hAnsi="Times New Roman" w:cs="Times New Roman"/>
          <w:sz w:val="28"/>
          <w:szCs w:val="28"/>
        </w:rPr>
        <w:t xml:space="preserve"> года, лицами, замещающими на 1 января 201</w:t>
      </w:r>
      <w:r w:rsidR="00E73CA2">
        <w:rPr>
          <w:rFonts w:ascii="Times New Roman" w:hAnsi="Times New Roman" w:cs="Times New Roman"/>
          <w:sz w:val="28"/>
          <w:szCs w:val="28"/>
        </w:rPr>
        <w:t>8</w:t>
      </w:r>
      <w:r w:rsidRPr="00982616">
        <w:rPr>
          <w:rFonts w:ascii="Times New Roman" w:hAnsi="Times New Roman" w:cs="Times New Roman"/>
          <w:sz w:val="28"/>
          <w:szCs w:val="28"/>
        </w:rPr>
        <w:t xml:space="preserve"> года должности м</w:t>
      </w:r>
      <w:r w:rsidRPr="00982616">
        <w:rPr>
          <w:rFonts w:ascii="Times New Roman" w:hAnsi="Times New Roman" w:cs="Times New Roman"/>
          <w:sz w:val="28"/>
          <w:szCs w:val="28"/>
        </w:rPr>
        <w:t>у</w:t>
      </w:r>
      <w:r w:rsidRPr="00982616">
        <w:rPr>
          <w:rFonts w:ascii="Times New Roman" w:hAnsi="Times New Roman" w:cs="Times New Roman"/>
          <w:sz w:val="28"/>
          <w:szCs w:val="28"/>
        </w:rPr>
        <w:t>ниципальной службы и имеющими на 1 января 201</w:t>
      </w:r>
      <w:r w:rsidR="00E73CA2">
        <w:rPr>
          <w:rFonts w:ascii="Times New Roman" w:hAnsi="Times New Roman" w:cs="Times New Roman"/>
          <w:sz w:val="28"/>
          <w:szCs w:val="28"/>
        </w:rPr>
        <w:t>8</w:t>
      </w:r>
      <w:r w:rsidRPr="00982616">
        <w:rPr>
          <w:rFonts w:ascii="Times New Roman" w:hAnsi="Times New Roman" w:cs="Times New Roman"/>
          <w:sz w:val="28"/>
          <w:szCs w:val="28"/>
        </w:rPr>
        <w:t xml:space="preserve"> года стаж муниципал</w:t>
      </w:r>
      <w:r w:rsidRPr="00982616">
        <w:rPr>
          <w:rFonts w:ascii="Times New Roman" w:hAnsi="Times New Roman" w:cs="Times New Roman"/>
          <w:sz w:val="28"/>
          <w:szCs w:val="28"/>
        </w:rPr>
        <w:t>ь</w:t>
      </w:r>
      <w:r w:rsidRPr="00982616">
        <w:rPr>
          <w:rFonts w:ascii="Times New Roman" w:hAnsi="Times New Roman" w:cs="Times New Roman"/>
          <w:sz w:val="28"/>
          <w:szCs w:val="28"/>
        </w:rPr>
        <w:t>ной службы не менее 20 лет, а также лицами, замещавшими на 1 января 201</w:t>
      </w:r>
      <w:r w:rsidR="00E73CA2">
        <w:rPr>
          <w:rFonts w:ascii="Times New Roman" w:hAnsi="Times New Roman" w:cs="Times New Roman"/>
          <w:sz w:val="28"/>
          <w:szCs w:val="28"/>
        </w:rPr>
        <w:t>8</w:t>
      </w:r>
      <w:r w:rsidRPr="00982616">
        <w:rPr>
          <w:rFonts w:ascii="Times New Roman" w:hAnsi="Times New Roman" w:cs="Times New Roman"/>
          <w:sz w:val="28"/>
          <w:szCs w:val="28"/>
        </w:rPr>
        <w:t xml:space="preserve"> года должности муниципальной службы, имеющими на этот день не менее 15 лет указанного стажа и приобретшими до 1 января 201</w:t>
      </w:r>
      <w:r w:rsidR="00E73CA2">
        <w:rPr>
          <w:rFonts w:ascii="Times New Roman" w:hAnsi="Times New Roman" w:cs="Times New Roman"/>
          <w:sz w:val="28"/>
          <w:szCs w:val="28"/>
        </w:rPr>
        <w:t>8</w:t>
      </w:r>
      <w:r w:rsidRPr="00982616">
        <w:rPr>
          <w:rFonts w:ascii="Times New Roman" w:hAnsi="Times New Roman" w:cs="Times New Roman"/>
          <w:sz w:val="28"/>
          <w:szCs w:val="28"/>
        </w:rPr>
        <w:t xml:space="preserve"> года право на</w:t>
      </w:r>
      <w:proofErr w:type="gramEnd"/>
      <w:r w:rsidRPr="00982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616">
        <w:rPr>
          <w:rFonts w:ascii="Times New Roman" w:hAnsi="Times New Roman" w:cs="Times New Roman"/>
          <w:sz w:val="28"/>
          <w:szCs w:val="28"/>
        </w:rPr>
        <w:t>стр</w:t>
      </w:r>
      <w:r w:rsidRPr="00982616">
        <w:rPr>
          <w:rFonts w:ascii="Times New Roman" w:hAnsi="Times New Roman" w:cs="Times New Roman"/>
          <w:sz w:val="28"/>
          <w:szCs w:val="28"/>
        </w:rPr>
        <w:t>а</w:t>
      </w:r>
      <w:r w:rsidRPr="00982616">
        <w:rPr>
          <w:rFonts w:ascii="Times New Roman" w:hAnsi="Times New Roman" w:cs="Times New Roman"/>
          <w:sz w:val="28"/>
          <w:szCs w:val="28"/>
        </w:rPr>
        <w:t xml:space="preserve">ховую пенсию по старости (инвалидности) в соответствии с Федеральным </w:t>
      </w:r>
      <w:hyperlink r:id="rId9" w:history="1">
        <w:r w:rsidRPr="00982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2616">
        <w:rPr>
          <w:rFonts w:ascii="Times New Roman" w:hAnsi="Times New Roman" w:cs="Times New Roman"/>
          <w:sz w:val="28"/>
          <w:szCs w:val="28"/>
        </w:rPr>
        <w:t xml:space="preserve"> от 28 декабря 2013 года № 400-ФЗ «О страховых пенсиях», сохран</w:t>
      </w:r>
      <w:r w:rsidRPr="00982616">
        <w:rPr>
          <w:rFonts w:ascii="Times New Roman" w:hAnsi="Times New Roman" w:cs="Times New Roman"/>
          <w:sz w:val="28"/>
          <w:szCs w:val="28"/>
        </w:rPr>
        <w:t>я</w:t>
      </w:r>
      <w:r w:rsidRPr="00982616">
        <w:rPr>
          <w:rFonts w:ascii="Times New Roman" w:hAnsi="Times New Roman" w:cs="Times New Roman"/>
          <w:sz w:val="28"/>
          <w:szCs w:val="28"/>
        </w:rPr>
        <w:t>ется право на пенсию за выслугу лет без учета изменений, внесенных Фед</w:t>
      </w:r>
      <w:r w:rsidRPr="00982616">
        <w:rPr>
          <w:rFonts w:ascii="Times New Roman" w:hAnsi="Times New Roman" w:cs="Times New Roman"/>
          <w:sz w:val="28"/>
          <w:szCs w:val="28"/>
        </w:rPr>
        <w:t>е</w:t>
      </w:r>
      <w:r w:rsidRPr="00982616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10" w:history="1">
        <w:r w:rsidRPr="00982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2616">
        <w:rPr>
          <w:rFonts w:ascii="Times New Roman" w:hAnsi="Times New Roman" w:cs="Times New Roman"/>
          <w:sz w:val="28"/>
          <w:szCs w:val="28"/>
        </w:rPr>
        <w:t xml:space="preserve"> от 23 мая 2016 года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 в </w:t>
      </w:r>
      <w:hyperlink r:id="rId11" w:history="1">
        <w:r w:rsidRPr="00982616">
          <w:rPr>
            <w:rFonts w:ascii="Times New Roman" w:hAnsi="Times New Roman" w:cs="Times New Roman"/>
            <w:sz w:val="28"/>
            <w:szCs w:val="28"/>
          </w:rPr>
          <w:t>пункт 4 статьи 7</w:t>
        </w:r>
        <w:proofErr w:type="gramEnd"/>
      </w:hyperlink>
      <w:r w:rsidRPr="00982616">
        <w:rPr>
          <w:rFonts w:ascii="Times New Roman" w:hAnsi="Times New Roman" w:cs="Times New Roman"/>
          <w:sz w:val="28"/>
          <w:szCs w:val="28"/>
        </w:rPr>
        <w:t xml:space="preserve"> Федерального закона от 15 декабря 2001 года № 166-ФЗ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16">
        <w:rPr>
          <w:rFonts w:ascii="Times New Roman" w:hAnsi="Times New Roman" w:cs="Times New Roman"/>
          <w:sz w:val="28"/>
          <w:szCs w:val="28"/>
        </w:rPr>
        <w:t>«О государственном пенсионном обеспечении в Российской Федерации».</w:t>
      </w:r>
    </w:p>
    <w:p w:rsidR="00803C56" w:rsidRPr="00982616" w:rsidRDefault="00423165" w:rsidP="0098261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141631" w:rsidRPr="00982616">
        <w:rPr>
          <w:sz w:val="28"/>
          <w:szCs w:val="28"/>
        </w:rPr>
        <w:t>. Настоящее решение вступает в силу после его официального опу</w:t>
      </w:r>
      <w:r w:rsidR="00141631" w:rsidRPr="00982616">
        <w:rPr>
          <w:sz w:val="28"/>
          <w:szCs w:val="28"/>
        </w:rPr>
        <w:t>б</w:t>
      </w:r>
      <w:r w:rsidR="00141631" w:rsidRPr="00982616">
        <w:rPr>
          <w:sz w:val="28"/>
          <w:szCs w:val="28"/>
        </w:rPr>
        <w:t>ликования (обнародования)</w:t>
      </w:r>
      <w:r w:rsidR="002C0051" w:rsidRPr="00982616">
        <w:rPr>
          <w:sz w:val="28"/>
          <w:szCs w:val="28"/>
        </w:rPr>
        <w:t>.</w:t>
      </w:r>
    </w:p>
    <w:p w:rsidR="00B72839" w:rsidRDefault="00B72839" w:rsidP="00771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616" w:rsidRDefault="00982616" w:rsidP="00771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165" w:rsidRDefault="00423165" w:rsidP="00771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165" w:rsidRDefault="00423165" w:rsidP="00771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350" w:rsidRPr="00982616" w:rsidRDefault="00D34350" w:rsidP="00771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4E0" w:rsidRPr="00982616" w:rsidRDefault="00BE24E0" w:rsidP="00CF7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616">
        <w:rPr>
          <w:sz w:val="28"/>
          <w:szCs w:val="28"/>
        </w:rPr>
        <w:t>Глава</w:t>
      </w:r>
      <w:r w:rsidR="00C13EFE" w:rsidRPr="00982616">
        <w:rPr>
          <w:sz w:val="28"/>
          <w:szCs w:val="28"/>
        </w:rPr>
        <w:t xml:space="preserve"> </w:t>
      </w:r>
    </w:p>
    <w:p w:rsidR="00BE24E0" w:rsidRPr="00B72839" w:rsidRDefault="00C13EFE" w:rsidP="00BE24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2839">
        <w:rPr>
          <w:sz w:val="28"/>
          <w:szCs w:val="28"/>
        </w:rPr>
        <w:t>с</w:t>
      </w:r>
      <w:r w:rsidR="00BE24E0" w:rsidRPr="00B72839">
        <w:rPr>
          <w:sz w:val="28"/>
          <w:szCs w:val="28"/>
        </w:rPr>
        <w:t>ельского</w:t>
      </w:r>
      <w:r w:rsidRPr="00B72839">
        <w:rPr>
          <w:sz w:val="28"/>
          <w:szCs w:val="28"/>
        </w:rPr>
        <w:t xml:space="preserve"> поселения </w:t>
      </w:r>
      <w:r w:rsidR="00CF73B6">
        <w:rPr>
          <w:sz w:val="28"/>
          <w:szCs w:val="28"/>
        </w:rPr>
        <w:t>Красноленинский</w:t>
      </w:r>
      <w:r w:rsidR="00B72839">
        <w:rPr>
          <w:sz w:val="28"/>
          <w:szCs w:val="28"/>
        </w:rPr>
        <w:tab/>
      </w:r>
      <w:r w:rsidR="00CF73B6">
        <w:rPr>
          <w:sz w:val="28"/>
          <w:szCs w:val="28"/>
        </w:rPr>
        <w:t xml:space="preserve">       </w:t>
      </w:r>
      <w:r w:rsidR="00E73CA2">
        <w:rPr>
          <w:sz w:val="28"/>
          <w:szCs w:val="28"/>
        </w:rPr>
        <w:t xml:space="preserve">                         </w:t>
      </w:r>
      <w:proofErr w:type="spellStart"/>
      <w:r w:rsidR="00E73CA2">
        <w:rPr>
          <w:sz w:val="28"/>
          <w:szCs w:val="28"/>
        </w:rPr>
        <w:t>С.А.Кожевникова</w:t>
      </w:r>
      <w:proofErr w:type="spellEnd"/>
      <w:r w:rsidR="00CF73B6">
        <w:rPr>
          <w:sz w:val="28"/>
          <w:szCs w:val="28"/>
        </w:rPr>
        <w:t xml:space="preserve">  </w:t>
      </w:r>
      <w:r w:rsidR="00B72839">
        <w:rPr>
          <w:sz w:val="28"/>
          <w:szCs w:val="28"/>
        </w:rPr>
        <w:tab/>
      </w:r>
    </w:p>
    <w:p w:rsidR="00982616" w:rsidRPr="00423B6C" w:rsidRDefault="00982616" w:rsidP="009826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23B6C">
        <w:rPr>
          <w:sz w:val="28"/>
          <w:szCs w:val="28"/>
        </w:rPr>
        <w:t>риложение</w:t>
      </w:r>
    </w:p>
    <w:p w:rsidR="00982616" w:rsidRDefault="00982616" w:rsidP="009826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23B6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  <w:r w:rsidRPr="00423B6C">
        <w:rPr>
          <w:sz w:val="28"/>
          <w:szCs w:val="28"/>
        </w:rPr>
        <w:t xml:space="preserve"> </w:t>
      </w:r>
    </w:p>
    <w:p w:rsidR="00982616" w:rsidRPr="00423B6C" w:rsidRDefault="00982616" w:rsidP="009826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</w:p>
    <w:p w:rsidR="00982616" w:rsidRPr="00423B6C" w:rsidRDefault="00982616" w:rsidP="009826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23B6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№ </w:t>
      </w: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Default="00982616" w:rsidP="009826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41"/>
      <w:bookmarkEnd w:id="1"/>
    </w:p>
    <w:p w:rsidR="00982616" w:rsidRPr="00F01AF6" w:rsidRDefault="00982616" w:rsidP="00982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AF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01AF6" w:rsidRDefault="00982616" w:rsidP="00982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AF6">
        <w:rPr>
          <w:rFonts w:ascii="Times New Roman" w:hAnsi="Times New Roman" w:cs="Times New Roman"/>
          <w:sz w:val="28"/>
          <w:szCs w:val="28"/>
        </w:rPr>
        <w:t xml:space="preserve">НАЗНАЧЕНИЯ, ПЕРЕРАСЧЕТА И ВЫПЛАТЫ ПЕНСИИ </w:t>
      </w:r>
    </w:p>
    <w:p w:rsidR="00F01AF6" w:rsidRDefault="00982616" w:rsidP="00982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AF6">
        <w:rPr>
          <w:rFonts w:ascii="Times New Roman" w:hAnsi="Times New Roman" w:cs="Times New Roman"/>
          <w:sz w:val="28"/>
          <w:szCs w:val="28"/>
        </w:rPr>
        <w:t xml:space="preserve">ЗА ВЫСЛУГУ ЛЕТ ЛИЦАМ, ЗАМЕЩАВШИМ </w:t>
      </w:r>
    </w:p>
    <w:p w:rsidR="00F01AF6" w:rsidRDefault="00982616" w:rsidP="00982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AF6">
        <w:rPr>
          <w:rFonts w:ascii="Times New Roman" w:hAnsi="Times New Roman" w:cs="Times New Roman"/>
          <w:sz w:val="28"/>
          <w:szCs w:val="28"/>
        </w:rPr>
        <w:t xml:space="preserve">МУНИЦИПАЛЬНЫЕ ДОЛЖНОСТИ НА ПОСТОЯННОЙ ОСНОВЕ </w:t>
      </w:r>
    </w:p>
    <w:p w:rsidR="00F01AF6" w:rsidRDefault="00982616" w:rsidP="00982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AF6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</w:t>
      </w:r>
    </w:p>
    <w:p w:rsidR="00982616" w:rsidRPr="00F01AF6" w:rsidRDefault="00982616" w:rsidP="00982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AF6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</w:p>
    <w:p w:rsidR="00982616" w:rsidRDefault="00F01AF6" w:rsidP="00982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982616" w:rsidRDefault="00982616" w:rsidP="0098261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2617" w:rsidRDefault="000A2617" w:rsidP="0098261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Pr="000A2617" w:rsidRDefault="00982616" w:rsidP="00F01AF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2617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F01A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62"/>
      <w:bookmarkEnd w:id="2"/>
      <w:r w:rsidRPr="00423B6C">
        <w:rPr>
          <w:sz w:val="28"/>
          <w:szCs w:val="28"/>
        </w:rPr>
        <w:t xml:space="preserve">1. </w:t>
      </w:r>
      <w:proofErr w:type="gramStart"/>
      <w:r w:rsidRPr="00423B6C">
        <w:rPr>
          <w:sz w:val="28"/>
          <w:szCs w:val="28"/>
        </w:rPr>
        <w:t>Настоящий Порядок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</w:t>
      </w:r>
      <w:r w:rsidRPr="00423B6C">
        <w:rPr>
          <w:sz w:val="28"/>
          <w:szCs w:val="28"/>
        </w:rPr>
        <w:t>в</w:t>
      </w:r>
      <w:r w:rsidRPr="00423B6C">
        <w:rPr>
          <w:sz w:val="28"/>
          <w:szCs w:val="28"/>
        </w:rPr>
        <w:t xml:space="preserve">ления </w:t>
      </w:r>
      <w:r w:rsidR="00F01AF6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  <w:r>
        <w:rPr>
          <w:sz w:val="28"/>
          <w:szCs w:val="28"/>
        </w:rPr>
        <w:t xml:space="preserve"> (далее – Порядок)</w:t>
      </w:r>
      <w:r w:rsidR="00F01AF6">
        <w:rPr>
          <w:sz w:val="28"/>
          <w:szCs w:val="28"/>
        </w:rPr>
        <w:t xml:space="preserve"> </w:t>
      </w:r>
      <w:r w:rsidRPr="00423B6C">
        <w:rPr>
          <w:sz w:val="28"/>
          <w:szCs w:val="28"/>
        </w:rPr>
        <w:t>в со</w:t>
      </w:r>
      <w:r>
        <w:rPr>
          <w:sz w:val="28"/>
          <w:szCs w:val="28"/>
        </w:rPr>
        <w:t>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</w:t>
      </w:r>
      <w:r w:rsidRPr="00423B6C">
        <w:rPr>
          <w:sz w:val="28"/>
          <w:szCs w:val="28"/>
        </w:rPr>
        <w:t xml:space="preserve"> </w:t>
      </w:r>
      <w:hyperlink r:id="rId12" w:history="1">
        <w:r w:rsidRPr="00423B6C">
          <w:rPr>
            <w:sz w:val="28"/>
            <w:szCs w:val="28"/>
          </w:rPr>
          <w:t>частью 4 статьи 7</w:t>
        </w:r>
      </w:hyperlink>
      <w:r w:rsidRPr="00423B6C">
        <w:rPr>
          <w:sz w:val="28"/>
          <w:szCs w:val="28"/>
        </w:rPr>
        <w:t xml:space="preserve"> Федерального закона от 15</w:t>
      </w:r>
      <w:r w:rsidR="00F01AF6">
        <w:rPr>
          <w:sz w:val="28"/>
          <w:szCs w:val="28"/>
        </w:rPr>
        <w:t xml:space="preserve"> декабря </w:t>
      </w:r>
      <w:r w:rsidRPr="00423B6C">
        <w:rPr>
          <w:sz w:val="28"/>
          <w:szCs w:val="28"/>
        </w:rPr>
        <w:t>2001</w:t>
      </w:r>
      <w:r w:rsidR="00F01AF6">
        <w:rPr>
          <w:sz w:val="28"/>
          <w:szCs w:val="28"/>
        </w:rPr>
        <w:t xml:space="preserve"> года        </w:t>
      </w:r>
      <w:r w:rsidRPr="00423B6C">
        <w:rPr>
          <w:sz w:val="28"/>
          <w:szCs w:val="28"/>
        </w:rPr>
        <w:t>№ 166-ФЗ «О государственном пенсионном обеспечении в Российской Фед</w:t>
      </w:r>
      <w:r w:rsidRPr="00423B6C">
        <w:rPr>
          <w:sz w:val="28"/>
          <w:szCs w:val="28"/>
        </w:rPr>
        <w:t>е</w:t>
      </w:r>
      <w:r w:rsidRPr="00423B6C">
        <w:rPr>
          <w:sz w:val="28"/>
          <w:szCs w:val="28"/>
        </w:rPr>
        <w:t>рации»</w:t>
      </w:r>
      <w:r>
        <w:rPr>
          <w:sz w:val="28"/>
          <w:szCs w:val="28"/>
        </w:rPr>
        <w:t xml:space="preserve">, </w:t>
      </w:r>
      <w:hyperlink r:id="rId13" w:history="1">
        <w:r w:rsidRPr="00423B6C">
          <w:rPr>
            <w:sz w:val="28"/>
            <w:szCs w:val="28"/>
          </w:rPr>
          <w:t>статьей 24</w:t>
        </w:r>
      </w:hyperlink>
      <w:r w:rsidRPr="00423B6C">
        <w:rPr>
          <w:sz w:val="28"/>
          <w:szCs w:val="28"/>
        </w:rPr>
        <w:t xml:space="preserve"> Федерального закона от 2</w:t>
      </w:r>
      <w:r w:rsidR="00F01AF6">
        <w:rPr>
          <w:sz w:val="28"/>
          <w:szCs w:val="28"/>
        </w:rPr>
        <w:t xml:space="preserve"> марта </w:t>
      </w:r>
      <w:r w:rsidRPr="00423B6C">
        <w:rPr>
          <w:sz w:val="28"/>
          <w:szCs w:val="28"/>
        </w:rPr>
        <w:t>2007</w:t>
      </w:r>
      <w:proofErr w:type="gramEnd"/>
      <w:r w:rsidR="00F01AF6">
        <w:rPr>
          <w:sz w:val="28"/>
          <w:szCs w:val="28"/>
        </w:rPr>
        <w:t xml:space="preserve"> </w:t>
      </w:r>
      <w:proofErr w:type="gramStart"/>
      <w:r w:rsidR="00F01AF6">
        <w:rPr>
          <w:sz w:val="28"/>
          <w:szCs w:val="28"/>
        </w:rPr>
        <w:t>года</w:t>
      </w:r>
      <w:r w:rsidRPr="00423B6C">
        <w:rPr>
          <w:sz w:val="28"/>
          <w:szCs w:val="28"/>
        </w:rPr>
        <w:t xml:space="preserve"> № 25-ФЗ </w:t>
      </w:r>
      <w:r>
        <w:rPr>
          <w:sz w:val="28"/>
          <w:szCs w:val="28"/>
        </w:rPr>
        <w:t xml:space="preserve">             </w:t>
      </w:r>
      <w:r w:rsidRPr="00423B6C">
        <w:rPr>
          <w:sz w:val="28"/>
          <w:szCs w:val="28"/>
        </w:rPr>
        <w:t xml:space="preserve">«О муниципальной службе в Российской Федерации», </w:t>
      </w:r>
      <w:hyperlink r:id="rId14" w:history="1">
        <w:r w:rsidRPr="00423B6C">
          <w:rPr>
            <w:sz w:val="28"/>
            <w:szCs w:val="28"/>
          </w:rPr>
          <w:t>Законом</w:t>
        </w:r>
      </w:hyperlink>
      <w:r w:rsidRPr="00423B6C">
        <w:rPr>
          <w:sz w:val="28"/>
          <w:szCs w:val="28"/>
        </w:rPr>
        <w:t xml:space="preserve"> Ханты-Мансийского автономного округа - Югры от 31</w:t>
      </w:r>
      <w:r w:rsidR="00F01AF6">
        <w:rPr>
          <w:sz w:val="28"/>
          <w:szCs w:val="28"/>
        </w:rPr>
        <w:t xml:space="preserve"> декабря 2</w:t>
      </w:r>
      <w:r w:rsidRPr="00423B6C">
        <w:rPr>
          <w:sz w:val="28"/>
          <w:szCs w:val="28"/>
        </w:rPr>
        <w:t>004</w:t>
      </w:r>
      <w:r w:rsidR="00F01AF6">
        <w:rPr>
          <w:sz w:val="28"/>
          <w:szCs w:val="28"/>
        </w:rPr>
        <w:t xml:space="preserve"> года</w:t>
      </w:r>
      <w:r w:rsidRPr="00423B6C">
        <w:rPr>
          <w:sz w:val="28"/>
          <w:szCs w:val="28"/>
        </w:rPr>
        <w:t xml:space="preserve"> № 97-оз </w:t>
      </w:r>
      <w:r>
        <w:rPr>
          <w:sz w:val="28"/>
          <w:szCs w:val="28"/>
        </w:rPr>
        <w:t xml:space="preserve">                </w:t>
      </w:r>
      <w:r w:rsidRPr="00423B6C">
        <w:rPr>
          <w:sz w:val="28"/>
          <w:szCs w:val="28"/>
        </w:rPr>
        <w:t>«О государственной гражданской службе Ханты-Мансийского автономного округа – Югры»</w:t>
      </w:r>
      <w:r>
        <w:rPr>
          <w:sz w:val="28"/>
          <w:szCs w:val="28"/>
        </w:rPr>
        <w:t xml:space="preserve">, </w:t>
      </w:r>
      <w:hyperlink r:id="rId15" w:history="1">
        <w:r w:rsidRPr="00423B6C">
          <w:rPr>
            <w:sz w:val="28"/>
            <w:szCs w:val="28"/>
          </w:rPr>
          <w:t>статьей 17</w:t>
        </w:r>
      </w:hyperlink>
      <w:r w:rsidRPr="00423B6C">
        <w:rPr>
          <w:sz w:val="28"/>
          <w:szCs w:val="28"/>
        </w:rPr>
        <w:t xml:space="preserve"> Закона Ханты-Мансийского автономного округа - Югры от 20</w:t>
      </w:r>
      <w:r w:rsidR="00F01AF6">
        <w:rPr>
          <w:sz w:val="28"/>
          <w:szCs w:val="28"/>
        </w:rPr>
        <w:t xml:space="preserve"> июля </w:t>
      </w:r>
      <w:r w:rsidRPr="00423B6C">
        <w:rPr>
          <w:sz w:val="28"/>
          <w:szCs w:val="28"/>
        </w:rPr>
        <w:t>2007</w:t>
      </w:r>
      <w:r w:rsidR="00F01AF6">
        <w:rPr>
          <w:sz w:val="28"/>
          <w:szCs w:val="28"/>
        </w:rPr>
        <w:t xml:space="preserve"> года</w:t>
      </w:r>
      <w:r w:rsidRPr="00423B6C">
        <w:rPr>
          <w:sz w:val="28"/>
          <w:szCs w:val="28"/>
        </w:rPr>
        <w:t xml:space="preserve"> № 113-оз «Об отдельных вопросах муниц</w:t>
      </w:r>
      <w:r w:rsidRPr="00423B6C">
        <w:rPr>
          <w:sz w:val="28"/>
          <w:szCs w:val="28"/>
        </w:rPr>
        <w:t>и</w:t>
      </w:r>
      <w:r w:rsidRPr="00423B6C">
        <w:rPr>
          <w:sz w:val="28"/>
          <w:szCs w:val="28"/>
        </w:rPr>
        <w:t xml:space="preserve">пальной службы в Ханты-Мансийском автономном округе – Югре», </w:t>
      </w:r>
      <w:hyperlink r:id="rId16" w:history="1">
        <w:r w:rsidRPr="00423B6C">
          <w:rPr>
            <w:sz w:val="28"/>
            <w:szCs w:val="28"/>
          </w:rPr>
          <w:t>статьей 6</w:t>
        </w:r>
      </w:hyperlink>
      <w:r w:rsidRPr="00423B6C">
        <w:rPr>
          <w:sz w:val="28"/>
          <w:szCs w:val="28"/>
        </w:rPr>
        <w:t xml:space="preserve"> Закона Ханты-Мансийского автономного округа - Югры от 28</w:t>
      </w:r>
      <w:r w:rsidR="00F01AF6">
        <w:rPr>
          <w:sz w:val="28"/>
          <w:szCs w:val="28"/>
        </w:rPr>
        <w:t xml:space="preserve"> декабря</w:t>
      </w:r>
      <w:proofErr w:type="gramEnd"/>
      <w:r w:rsidR="00F01AF6">
        <w:rPr>
          <w:sz w:val="28"/>
          <w:szCs w:val="28"/>
        </w:rPr>
        <w:t xml:space="preserve"> </w:t>
      </w:r>
      <w:proofErr w:type="gramStart"/>
      <w:r w:rsidRPr="00423B6C">
        <w:rPr>
          <w:sz w:val="28"/>
          <w:szCs w:val="28"/>
        </w:rPr>
        <w:t>2007</w:t>
      </w:r>
      <w:r w:rsidR="00F01AF6">
        <w:rPr>
          <w:sz w:val="28"/>
          <w:szCs w:val="28"/>
        </w:rPr>
        <w:t xml:space="preserve"> года</w:t>
      </w:r>
      <w:r w:rsidRPr="00423B6C">
        <w:rPr>
          <w:sz w:val="28"/>
          <w:szCs w:val="28"/>
        </w:rPr>
        <w:t xml:space="preserve"> № 201-оз «О гарантиях осуществления полномочий депутата, члена в</w:t>
      </w:r>
      <w:r w:rsidRPr="00423B6C">
        <w:rPr>
          <w:sz w:val="28"/>
          <w:szCs w:val="28"/>
        </w:rPr>
        <w:t>ы</w:t>
      </w:r>
      <w:r w:rsidRPr="00423B6C">
        <w:rPr>
          <w:sz w:val="28"/>
          <w:szCs w:val="28"/>
        </w:rPr>
        <w:t>борного органа местного самоуправления, выборного должностного лица местного самоуправления в Ханты-Мансийском автономном округе – Югре»,</w:t>
      </w:r>
      <w:r w:rsidR="00F01AF6">
        <w:rPr>
          <w:sz w:val="28"/>
          <w:szCs w:val="28"/>
        </w:rPr>
        <w:t xml:space="preserve"> </w:t>
      </w:r>
      <w:r w:rsidR="00F01AF6" w:rsidRPr="00564800">
        <w:rPr>
          <w:sz w:val="28"/>
          <w:szCs w:val="28"/>
        </w:rPr>
        <w:t xml:space="preserve">постановлением Правительства Ханты-Мансийского автономного округа </w:t>
      </w:r>
      <w:r w:rsidR="00F01AF6">
        <w:rPr>
          <w:sz w:val="28"/>
          <w:szCs w:val="28"/>
        </w:rPr>
        <w:t>–</w:t>
      </w:r>
      <w:r w:rsidR="00F01AF6" w:rsidRPr="00564800">
        <w:rPr>
          <w:sz w:val="28"/>
          <w:szCs w:val="28"/>
        </w:rPr>
        <w:t xml:space="preserve"> Югры</w:t>
      </w:r>
      <w:r w:rsidR="00F01AF6">
        <w:rPr>
          <w:sz w:val="28"/>
          <w:szCs w:val="28"/>
        </w:rPr>
        <w:t xml:space="preserve"> </w:t>
      </w:r>
      <w:r w:rsidR="00F01AF6" w:rsidRPr="00564800">
        <w:rPr>
          <w:sz w:val="28"/>
          <w:szCs w:val="28"/>
        </w:rPr>
        <w:t>от 26 марта 2004 года № 113-п «О Порядке назначения, перерасчета и выплаты пенсии за выслугу лет лицам, замещавшим государственные дол</w:t>
      </w:r>
      <w:r w:rsidR="00F01AF6" w:rsidRPr="00564800">
        <w:rPr>
          <w:sz w:val="28"/>
          <w:szCs w:val="28"/>
        </w:rPr>
        <w:t>ж</w:t>
      </w:r>
      <w:r w:rsidR="00F01AF6" w:rsidRPr="00564800">
        <w:rPr>
          <w:sz w:val="28"/>
          <w:szCs w:val="28"/>
        </w:rPr>
        <w:t>ности Ханты-Мансийского автономного округа - Югры и государственные должности государственной службы Ханты-Мансийского автономного</w:t>
      </w:r>
      <w:proofErr w:type="gramEnd"/>
      <w:r w:rsidR="00F01AF6" w:rsidRPr="00564800">
        <w:rPr>
          <w:sz w:val="28"/>
          <w:szCs w:val="28"/>
        </w:rPr>
        <w:t xml:space="preserve"> окр</w:t>
      </w:r>
      <w:r w:rsidR="00F01AF6" w:rsidRPr="00564800">
        <w:rPr>
          <w:sz w:val="28"/>
          <w:szCs w:val="28"/>
        </w:rPr>
        <w:t>у</w:t>
      </w:r>
      <w:r w:rsidR="00F01AF6" w:rsidRPr="00564800">
        <w:rPr>
          <w:sz w:val="28"/>
          <w:szCs w:val="28"/>
        </w:rPr>
        <w:t>га – Югры»</w:t>
      </w:r>
      <w:r w:rsidR="00F01AF6">
        <w:rPr>
          <w:sz w:val="28"/>
          <w:szCs w:val="28"/>
        </w:rPr>
        <w:t>,</w:t>
      </w:r>
      <w:r w:rsidRPr="00423B6C">
        <w:rPr>
          <w:sz w:val="28"/>
          <w:szCs w:val="28"/>
        </w:rPr>
        <w:t xml:space="preserve"> определяет процедуру назначения, прекращения, перерасчета и выплаты пенсии за выслугу лет лицам, замещавшим муниципальные дол</w:t>
      </w:r>
      <w:r w:rsidRPr="00423B6C">
        <w:rPr>
          <w:sz w:val="28"/>
          <w:szCs w:val="28"/>
        </w:rPr>
        <w:t>ж</w:t>
      </w:r>
      <w:r w:rsidRPr="00423B6C">
        <w:rPr>
          <w:sz w:val="28"/>
          <w:szCs w:val="28"/>
        </w:rPr>
        <w:t xml:space="preserve">ности на постоянной основе и должности муниципальной службы в органах местного самоуправления </w:t>
      </w:r>
      <w:r w:rsidR="00F01AF6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>.</w:t>
      </w:r>
    </w:p>
    <w:p w:rsidR="000A2617" w:rsidRPr="00423B6C" w:rsidRDefault="000A2617" w:rsidP="00F01A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2616" w:rsidRPr="00423B6C" w:rsidRDefault="00982616" w:rsidP="00F01A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lastRenderedPageBreak/>
        <w:t xml:space="preserve">2. Выплата пенсии за выслугу лет, </w:t>
      </w:r>
      <w:r w:rsidRPr="00970566">
        <w:rPr>
          <w:sz w:val="28"/>
          <w:szCs w:val="28"/>
        </w:rPr>
        <w:t>включая услуги доставки, произв</w:t>
      </w:r>
      <w:r w:rsidRPr="00970566">
        <w:rPr>
          <w:sz w:val="28"/>
          <w:szCs w:val="28"/>
        </w:rPr>
        <w:t>о</w:t>
      </w:r>
      <w:r w:rsidRPr="00970566">
        <w:rPr>
          <w:sz w:val="28"/>
          <w:szCs w:val="28"/>
        </w:rPr>
        <w:t xml:space="preserve">дится за счет средств бюджета </w:t>
      </w:r>
      <w:r w:rsidR="00F01AF6" w:rsidRPr="00970566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  <w:r w:rsidRPr="00970566">
        <w:rPr>
          <w:sz w:val="28"/>
          <w:szCs w:val="28"/>
        </w:rPr>
        <w:t>.</w:t>
      </w: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Pr="00B67AF2" w:rsidRDefault="00982616" w:rsidP="00F01AF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67AF2">
        <w:rPr>
          <w:b/>
          <w:sz w:val="28"/>
          <w:szCs w:val="28"/>
        </w:rPr>
        <w:t>Статья 2. Право на установление пенсии за выслугу лет</w:t>
      </w: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Pr="00423B6C" w:rsidRDefault="00982616" w:rsidP="00F01A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1. Право на пенсию за выслугу лет имеют:</w:t>
      </w:r>
    </w:p>
    <w:p w:rsidR="00982616" w:rsidRPr="00423B6C" w:rsidRDefault="00982616" w:rsidP="00F01A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3B6C">
        <w:rPr>
          <w:sz w:val="28"/>
          <w:szCs w:val="28"/>
        </w:rPr>
        <w:t xml:space="preserve">) лица, замещавшие муниципальные должности на постоянной основе </w:t>
      </w:r>
      <w:r w:rsidRPr="00040BF4">
        <w:rPr>
          <w:sz w:val="28"/>
          <w:szCs w:val="28"/>
        </w:rPr>
        <w:t>не менее срока полномочий</w:t>
      </w:r>
      <w:r w:rsidRPr="00423B6C">
        <w:rPr>
          <w:sz w:val="28"/>
          <w:szCs w:val="28"/>
        </w:rPr>
        <w:t>, предусмотренного для соответствующей мун</w:t>
      </w:r>
      <w:r w:rsidRPr="00423B6C">
        <w:rPr>
          <w:sz w:val="28"/>
          <w:szCs w:val="28"/>
        </w:rPr>
        <w:t>и</w:t>
      </w:r>
      <w:r w:rsidRPr="00423B6C">
        <w:rPr>
          <w:sz w:val="28"/>
          <w:szCs w:val="28"/>
        </w:rPr>
        <w:t xml:space="preserve">ципальной должности </w:t>
      </w:r>
      <w:hyperlink r:id="rId17" w:history="1">
        <w:r w:rsidRPr="00423B6C">
          <w:rPr>
            <w:sz w:val="28"/>
            <w:szCs w:val="28"/>
          </w:rPr>
          <w:t>Уставом</w:t>
        </w:r>
      </w:hyperlink>
      <w:r w:rsidRPr="00423B6C">
        <w:rPr>
          <w:sz w:val="28"/>
          <w:szCs w:val="28"/>
        </w:rPr>
        <w:t xml:space="preserve"> </w:t>
      </w:r>
      <w:r w:rsidR="00F01AF6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>, при выходе на пенсию и прекращении своих полномочий, за исключением случая прекращения полномочий досрочно в связи с вступлением в законную силу обвинительного приговора суда;</w:t>
      </w:r>
    </w:p>
    <w:p w:rsidR="00982616" w:rsidRPr="00C451E8" w:rsidRDefault="00982616" w:rsidP="005F24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451E8">
        <w:rPr>
          <w:rFonts w:ascii="Times New Roman" w:hAnsi="Times New Roman" w:cs="Times New Roman"/>
          <w:sz w:val="28"/>
          <w:szCs w:val="28"/>
        </w:rPr>
        <w:t xml:space="preserve">) лица, замещавшие должность муниципальной службы, при наличии стажа муниципальной службы, продолжительность которого для назначения пенсии за выслугу лет в соответствующем году определяется согласно </w:t>
      </w:r>
      <w:hyperlink r:id="rId18" w:history="1">
        <w:r w:rsidRPr="00C451E8">
          <w:rPr>
            <w:rFonts w:ascii="Times New Roman" w:hAnsi="Times New Roman" w:cs="Times New Roman"/>
            <w:sz w:val="28"/>
            <w:szCs w:val="28"/>
          </w:rPr>
          <w:t>пр</w:t>
        </w:r>
        <w:r w:rsidRPr="00C451E8">
          <w:rPr>
            <w:rFonts w:ascii="Times New Roman" w:hAnsi="Times New Roman" w:cs="Times New Roman"/>
            <w:sz w:val="28"/>
            <w:szCs w:val="28"/>
          </w:rPr>
          <w:t>и</w:t>
        </w:r>
        <w:r w:rsidRPr="00C451E8">
          <w:rPr>
            <w:rFonts w:ascii="Times New Roman" w:hAnsi="Times New Roman" w:cs="Times New Roman"/>
            <w:sz w:val="28"/>
            <w:szCs w:val="28"/>
          </w:rPr>
          <w:t>ложению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к Фед</w:t>
      </w:r>
      <w:r>
        <w:rPr>
          <w:rFonts w:ascii="Times New Roman" w:hAnsi="Times New Roman" w:cs="Times New Roman"/>
          <w:sz w:val="28"/>
          <w:szCs w:val="28"/>
        </w:rPr>
        <w:t>еральному закону от 15</w:t>
      </w:r>
      <w:r w:rsidR="005F240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2001</w:t>
      </w:r>
      <w:r w:rsidR="005F240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166-ФЗ «</w:t>
      </w:r>
      <w:r w:rsidRPr="00C451E8">
        <w:rPr>
          <w:rFonts w:ascii="Times New Roman" w:hAnsi="Times New Roman" w:cs="Times New Roman"/>
          <w:sz w:val="28"/>
          <w:szCs w:val="28"/>
        </w:rPr>
        <w:t>О гос</w:t>
      </w:r>
      <w:r w:rsidRPr="00C451E8">
        <w:rPr>
          <w:rFonts w:ascii="Times New Roman" w:hAnsi="Times New Roman" w:cs="Times New Roman"/>
          <w:sz w:val="28"/>
          <w:szCs w:val="28"/>
        </w:rPr>
        <w:t>у</w:t>
      </w:r>
      <w:r w:rsidRPr="00C451E8">
        <w:rPr>
          <w:rFonts w:ascii="Times New Roman" w:hAnsi="Times New Roman" w:cs="Times New Roman"/>
          <w:sz w:val="28"/>
          <w:szCs w:val="28"/>
        </w:rPr>
        <w:t>дарственном пенсионном обе</w:t>
      </w:r>
      <w:r>
        <w:rPr>
          <w:rFonts w:ascii="Times New Roman" w:hAnsi="Times New Roman" w:cs="Times New Roman"/>
          <w:sz w:val="28"/>
          <w:szCs w:val="28"/>
        </w:rPr>
        <w:t>спечении в Российской Федерации»</w:t>
      </w:r>
      <w:r w:rsidRPr="00C451E8">
        <w:rPr>
          <w:rFonts w:ascii="Times New Roman" w:hAnsi="Times New Roman" w:cs="Times New Roman"/>
          <w:sz w:val="28"/>
          <w:szCs w:val="28"/>
        </w:rPr>
        <w:t>, либо при наличии стажа муниципальной службы и иных периодов замещения должн</w:t>
      </w:r>
      <w:r w:rsidRPr="00C451E8">
        <w:rPr>
          <w:rFonts w:ascii="Times New Roman" w:hAnsi="Times New Roman" w:cs="Times New Roman"/>
          <w:sz w:val="28"/>
          <w:szCs w:val="28"/>
        </w:rPr>
        <w:t>о</w:t>
      </w:r>
      <w:r w:rsidRPr="00C451E8">
        <w:rPr>
          <w:rFonts w:ascii="Times New Roman" w:hAnsi="Times New Roman" w:cs="Times New Roman"/>
          <w:sz w:val="28"/>
          <w:szCs w:val="28"/>
        </w:rPr>
        <w:t xml:space="preserve">стей в соответствии с </w:t>
      </w:r>
      <w:hyperlink r:id="rId19" w:history="1">
        <w:r w:rsidRPr="00C451E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Президента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19 ноя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2007 года № 1532 «</w:t>
      </w:r>
      <w:r w:rsidRPr="00C451E8">
        <w:rPr>
          <w:rFonts w:ascii="Times New Roman" w:hAnsi="Times New Roman" w:cs="Times New Roman"/>
          <w:sz w:val="28"/>
          <w:szCs w:val="28"/>
        </w:rPr>
        <w:t>Об исчислении стажа государственной гражданской службы Российской Федерации для установления государственным гражда</w:t>
      </w:r>
      <w:r w:rsidRPr="00C451E8">
        <w:rPr>
          <w:rFonts w:ascii="Times New Roman" w:hAnsi="Times New Roman" w:cs="Times New Roman"/>
          <w:sz w:val="28"/>
          <w:szCs w:val="28"/>
        </w:rPr>
        <w:t>н</w:t>
      </w:r>
      <w:r w:rsidRPr="00C451E8">
        <w:rPr>
          <w:rFonts w:ascii="Times New Roman" w:hAnsi="Times New Roman" w:cs="Times New Roman"/>
          <w:sz w:val="28"/>
          <w:szCs w:val="28"/>
        </w:rPr>
        <w:t>ским служащим Российской Федерации ежемесячной надбавки к должнос</w:t>
      </w:r>
      <w:r w:rsidRPr="00C451E8">
        <w:rPr>
          <w:rFonts w:ascii="Times New Roman" w:hAnsi="Times New Roman" w:cs="Times New Roman"/>
          <w:sz w:val="28"/>
          <w:szCs w:val="28"/>
        </w:rPr>
        <w:t>т</w:t>
      </w:r>
      <w:r w:rsidRPr="00C451E8">
        <w:rPr>
          <w:rFonts w:ascii="Times New Roman" w:hAnsi="Times New Roman" w:cs="Times New Roman"/>
          <w:sz w:val="28"/>
          <w:szCs w:val="28"/>
        </w:rPr>
        <w:t>ному окладу за выслугу лет на государственной гражданской службе Росси</w:t>
      </w:r>
      <w:r w:rsidRPr="00C451E8">
        <w:rPr>
          <w:rFonts w:ascii="Times New Roman" w:hAnsi="Times New Roman" w:cs="Times New Roman"/>
          <w:sz w:val="28"/>
          <w:szCs w:val="28"/>
        </w:rPr>
        <w:t>й</w:t>
      </w:r>
      <w:r w:rsidRPr="00C451E8">
        <w:rPr>
          <w:rFonts w:ascii="Times New Roman" w:hAnsi="Times New Roman" w:cs="Times New Roman"/>
          <w:sz w:val="28"/>
          <w:szCs w:val="28"/>
        </w:rPr>
        <w:t>ской Федерации, определения продолжительности ежегодного дополнител</w:t>
      </w:r>
      <w:r w:rsidRPr="00C451E8">
        <w:rPr>
          <w:rFonts w:ascii="Times New Roman" w:hAnsi="Times New Roman" w:cs="Times New Roman"/>
          <w:sz w:val="28"/>
          <w:szCs w:val="28"/>
        </w:rPr>
        <w:t>ь</w:t>
      </w:r>
      <w:r w:rsidRPr="00C451E8">
        <w:rPr>
          <w:rFonts w:ascii="Times New Roman" w:hAnsi="Times New Roman" w:cs="Times New Roman"/>
          <w:sz w:val="28"/>
          <w:szCs w:val="28"/>
        </w:rPr>
        <w:t>ного оплачиваемого отпуска за выслугу лет и размера поощрений за бе</w:t>
      </w:r>
      <w:r w:rsidRPr="00C451E8">
        <w:rPr>
          <w:rFonts w:ascii="Times New Roman" w:hAnsi="Times New Roman" w:cs="Times New Roman"/>
          <w:sz w:val="28"/>
          <w:szCs w:val="28"/>
        </w:rPr>
        <w:t>з</w:t>
      </w:r>
      <w:r w:rsidRPr="00C451E8">
        <w:rPr>
          <w:rFonts w:ascii="Times New Roman" w:hAnsi="Times New Roman" w:cs="Times New Roman"/>
          <w:sz w:val="28"/>
          <w:szCs w:val="28"/>
        </w:rPr>
        <w:t>упречную и эффективную государственную гражданс</w:t>
      </w:r>
      <w:r>
        <w:rPr>
          <w:rFonts w:ascii="Times New Roman" w:hAnsi="Times New Roman" w:cs="Times New Roman"/>
          <w:sz w:val="28"/>
          <w:szCs w:val="28"/>
        </w:rPr>
        <w:t>кую службу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C451E8">
        <w:rPr>
          <w:rFonts w:ascii="Times New Roman" w:hAnsi="Times New Roman" w:cs="Times New Roman"/>
          <w:sz w:val="28"/>
          <w:szCs w:val="28"/>
        </w:rPr>
        <w:t xml:space="preserve"> не менее стажа, продолжительность которого</w:t>
      </w:r>
      <w:proofErr w:type="gramEnd"/>
      <w:r w:rsidRPr="00C45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1E8">
        <w:rPr>
          <w:rFonts w:ascii="Times New Roman" w:hAnsi="Times New Roman" w:cs="Times New Roman"/>
          <w:sz w:val="28"/>
          <w:szCs w:val="28"/>
        </w:rPr>
        <w:t xml:space="preserve">определяется согласно </w:t>
      </w:r>
      <w:hyperlink r:id="rId20" w:history="1">
        <w:r w:rsidRPr="00C451E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к Фед</w:t>
      </w:r>
      <w:r>
        <w:rPr>
          <w:rFonts w:ascii="Times New Roman" w:hAnsi="Times New Roman" w:cs="Times New Roman"/>
          <w:sz w:val="28"/>
          <w:szCs w:val="28"/>
        </w:rPr>
        <w:t>еральному закону от 15</w:t>
      </w:r>
      <w:r w:rsidR="005F240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2001</w:t>
      </w:r>
      <w:r w:rsidR="005F240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4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166-ФЗ «</w:t>
      </w:r>
      <w:r w:rsidRPr="00C451E8">
        <w:rPr>
          <w:rFonts w:ascii="Times New Roman" w:hAnsi="Times New Roman" w:cs="Times New Roman"/>
          <w:sz w:val="28"/>
          <w:szCs w:val="28"/>
        </w:rPr>
        <w:t>О государственном пенсионном обе</w:t>
      </w:r>
      <w:r>
        <w:rPr>
          <w:rFonts w:ascii="Times New Roman" w:hAnsi="Times New Roman" w:cs="Times New Roman"/>
          <w:sz w:val="28"/>
          <w:szCs w:val="28"/>
        </w:rPr>
        <w:t>спечении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C451E8">
        <w:rPr>
          <w:rFonts w:ascii="Times New Roman" w:hAnsi="Times New Roman" w:cs="Times New Roman"/>
          <w:sz w:val="28"/>
          <w:szCs w:val="28"/>
        </w:rPr>
        <w:t xml:space="preserve"> (далее по тексту - стаж для назначения пенсии), при условиях зам</w:t>
      </w:r>
      <w:r w:rsidRPr="00C451E8">
        <w:rPr>
          <w:rFonts w:ascii="Times New Roman" w:hAnsi="Times New Roman" w:cs="Times New Roman"/>
          <w:sz w:val="28"/>
          <w:szCs w:val="28"/>
        </w:rPr>
        <w:t>е</w:t>
      </w:r>
      <w:r w:rsidRPr="00C451E8">
        <w:rPr>
          <w:rFonts w:ascii="Times New Roman" w:hAnsi="Times New Roman" w:cs="Times New Roman"/>
          <w:sz w:val="28"/>
          <w:szCs w:val="28"/>
        </w:rPr>
        <w:t>щения должности муниципальной службы в органах местного самоуправл</w:t>
      </w:r>
      <w:r w:rsidRPr="00C451E8">
        <w:rPr>
          <w:rFonts w:ascii="Times New Roman" w:hAnsi="Times New Roman" w:cs="Times New Roman"/>
          <w:sz w:val="28"/>
          <w:szCs w:val="28"/>
        </w:rPr>
        <w:t>е</w:t>
      </w:r>
      <w:r w:rsidRPr="00C451E8">
        <w:rPr>
          <w:rFonts w:ascii="Times New Roman" w:hAnsi="Times New Roman" w:cs="Times New Roman"/>
          <w:sz w:val="28"/>
          <w:szCs w:val="28"/>
        </w:rPr>
        <w:t xml:space="preserve">ния </w:t>
      </w:r>
      <w:r w:rsidR="005F24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C451E8">
        <w:rPr>
          <w:rFonts w:ascii="Times New Roman" w:hAnsi="Times New Roman" w:cs="Times New Roman"/>
          <w:sz w:val="28"/>
          <w:szCs w:val="28"/>
        </w:rPr>
        <w:t xml:space="preserve"> не менее 12 полных месяцев и увольнении с муниципальной службы в органах местного самоуправления </w:t>
      </w:r>
      <w:r w:rsidR="005F24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C451E8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</w:t>
      </w:r>
      <w:hyperlink r:id="rId21" w:history="1">
        <w:r w:rsidRPr="00C451E8">
          <w:rPr>
            <w:rFonts w:ascii="Times New Roman" w:hAnsi="Times New Roman" w:cs="Times New Roman"/>
            <w:sz w:val="28"/>
            <w:szCs w:val="28"/>
          </w:rPr>
          <w:t>пунктами</w:t>
        </w:r>
        <w:proofErr w:type="gramEnd"/>
        <w:r w:rsidRPr="00C451E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C451E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C451E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C451E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C451E8">
          <w:rPr>
            <w:rFonts w:ascii="Times New Roman" w:hAnsi="Times New Roman" w:cs="Times New Roman"/>
            <w:sz w:val="28"/>
            <w:szCs w:val="28"/>
          </w:rPr>
          <w:t>9 части 1 статьи 77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C451E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C451E8">
          <w:rPr>
            <w:rFonts w:ascii="Times New Roman" w:hAnsi="Times New Roman" w:cs="Times New Roman"/>
            <w:sz w:val="28"/>
            <w:szCs w:val="28"/>
          </w:rPr>
          <w:t>3 части 1 статьи 81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C451E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C451E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C451E8">
          <w:rPr>
            <w:rFonts w:ascii="Times New Roman" w:hAnsi="Times New Roman" w:cs="Times New Roman"/>
            <w:sz w:val="28"/>
            <w:szCs w:val="28"/>
          </w:rPr>
          <w:t>7 части 1 статьи 83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30" w:history="1">
        <w:r w:rsidRPr="00C451E8">
          <w:rPr>
            <w:rFonts w:ascii="Times New Roman" w:hAnsi="Times New Roman" w:cs="Times New Roman"/>
            <w:sz w:val="28"/>
            <w:szCs w:val="28"/>
          </w:rPr>
          <w:t>пунктом 1 части 1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E66D1E">
        <w:rPr>
          <w:rFonts w:ascii="Times New Roman" w:hAnsi="Times New Roman"/>
          <w:sz w:val="28"/>
          <w:szCs w:val="28"/>
        </w:rPr>
        <w:t xml:space="preserve"> </w:t>
      </w:r>
      <w:r w:rsidRPr="00423B6C">
        <w:rPr>
          <w:rFonts w:ascii="Times New Roman" w:hAnsi="Times New Roman"/>
          <w:sz w:val="28"/>
          <w:szCs w:val="28"/>
        </w:rPr>
        <w:t>от 2</w:t>
      </w:r>
      <w:r w:rsidR="005F2404">
        <w:rPr>
          <w:rFonts w:ascii="Times New Roman" w:hAnsi="Times New Roman"/>
          <w:sz w:val="28"/>
          <w:szCs w:val="28"/>
        </w:rPr>
        <w:t xml:space="preserve"> марта </w:t>
      </w:r>
      <w:r w:rsidRPr="00423B6C">
        <w:rPr>
          <w:rFonts w:ascii="Times New Roman" w:hAnsi="Times New Roman"/>
          <w:sz w:val="28"/>
          <w:szCs w:val="28"/>
        </w:rPr>
        <w:t>2007</w:t>
      </w:r>
      <w:r w:rsidR="005F2404">
        <w:rPr>
          <w:rFonts w:ascii="Times New Roman" w:hAnsi="Times New Roman"/>
          <w:sz w:val="28"/>
          <w:szCs w:val="28"/>
        </w:rPr>
        <w:t xml:space="preserve"> года</w:t>
      </w:r>
      <w:r w:rsidRPr="00423B6C">
        <w:rPr>
          <w:rFonts w:ascii="Times New Roman" w:hAnsi="Times New Roman"/>
          <w:sz w:val="28"/>
          <w:szCs w:val="28"/>
        </w:rPr>
        <w:t xml:space="preserve"> </w:t>
      </w:r>
      <w:r w:rsidR="005F2404">
        <w:rPr>
          <w:rFonts w:ascii="Times New Roman" w:hAnsi="Times New Roman"/>
          <w:sz w:val="28"/>
          <w:szCs w:val="28"/>
        </w:rPr>
        <w:t xml:space="preserve">     </w:t>
      </w:r>
      <w:r w:rsidRPr="00423B6C">
        <w:rPr>
          <w:rFonts w:ascii="Times New Roman" w:hAnsi="Times New Roman"/>
          <w:sz w:val="28"/>
          <w:szCs w:val="28"/>
        </w:rPr>
        <w:t>№ 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51E8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C451E8">
        <w:rPr>
          <w:rFonts w:ascii="Times New Roman" w:hAnsi="Times New Roman" w:cs="Times New Roman"/>
          <w:sz w:val="28"/>
          <w:szCs w:val="28"/>
        </w:rPr>
        <w:t xml:space="preserve"> (с учетом п</w:t>
      </w:r>
      <w:r w:rsidRPr="00C451E8">
        <w:rPr>
          <w:rFonts w:ascii="Times New Roman" w:hAnsi="Times New Roman" w:cs="Times New Roman"/>
          <w:sz w:val="28"/>
          <w:szCs w:val="28"/>
        </w:rPr>
        <w:t>о</w:t>
      </w:r>
      <w:r w:rsidRPr="00C451E8">
        <w:rPr>
          <w:rFonts w:ascii="Times New Roman" w:hAnsi="Times New Roman" w:cs="Times New Roman"/>
          <w:sz w:val="28"/>
          <w:szCs w:val="28"/>
        </w:rPr>
        <w:t xml:space="preserve">ложений, предусмотренных </w:t>
      </w:r>
      <w:hyperlink w:anchor="P64" w:history="1">
        <w:r w:rsidRPr="00040BF4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040BF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 w:history="1">
        <w:r w:rsidRPr="00040BF4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настоящего пункта).</w:t>
      </w:r>
      <w:proofErr w:type="gramEnd"/>
    </w:p>
    <w:p w:rsidR="00982616" w:rsidRPr="00C451E8" w:rsidRDefault="00982616" w:rsidP="005F24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proofErr w:type="gramStart"/>
      <w:r w:rsidRPr="00C451E8">
        <w:rPr>
          <w:rFonts w:ascii="Times New Roman" w:hAnsi="Times New Roman" w:cs="Times New Roman"/>
          <w:sz w:val="28"/>
          <w:szCs w:val="28"/>
        </w:rPr>
        <w:t xml:space="preserve">Лица, замещавшие должность муниципальной службы, при увольнении с муниципальной службы по основаниям, предусмотренным </w:t>
      </w:r>
      <w:hyperlink r:id="rId31" w:history="1">
        <w:r w:rsidRPr="00C451E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C451E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</w:t>
      </w:r>
      <w:r w:rsidRPr="00040BF4">
        <w:rPr>
          <w:rFonts w:ascii="Times New Roman" w:hAnsi="Times New Roman" w:cs="Times New Roman"/>
          <w:sz w:val="28"/>
          <w:szCs w:val="28"/>
        </w:rPr>
        <w:t>(за исключением случаев истечения срока действия срочного трудового д</w:t>
      </w:r>
      <w:r w:rsidRPr="00040BF4">
        <w:rPr>
          <w:rFonts w:ascii="Times New Roman" w:hAnsi="Times New Roman" w:cs="Times New Roman"/>
          <w:sz w:val="28"/>
          <w:szCs w:val="28"/>
        </w:rPr>
        <w:t>о</w:t>
      </w:r>
      <w:r w:rsidRPr="00040BF4">
        <w:rPr>
          <w:rFonts w:ascii="Times New Roman" w:hAnsi="Times New Roman" w:cs="Times New Roman"/>
          <w:sz w:val="28"/>
          <w:szCs w:val="28"/>
        </w:rPr>
        <w:t>говора в связи с истечением установленного срока полномочий муниципал</w:t>
      </w:r>
      <w:r w:rsidRPr="00040BF4">
        <w:rPr>
          <w:rFonts w:ascii="Times New Roman" w:hAnsi="Times New Roman" w:cs="Times New Roman"/>
          <w:sz w:val="28"/>
          <w:szCs w:val="28"/>
        </w:rPr>
        <w:t>ь</w:t>
      </w:r>
      <w:r w:rsidRPr="00040BF4">
        <w:rPr>
          <w:rFonts w:ascii="Times New Roman" w:hAnsi="Times New Roman" w:cs="Times New Roman"/>
          <w:sz w:val="28"/>
          <w:szCs w:val="28"/>
        </w:rPr>
        <w:t xml:space="preserve">ного служащего, замещавшего должность муниципальной службы категории </w:t>
      </w:r>
      <w:r w:rsidRPr="00040BF4">
        <w:rPr>
          <w:rFonts w:ascii="Times New Roman" w:hAnsi="Times New Roman" w:cs="Times New Roman"/>
          <w:sz w:val="28"/>
          <w:szCs w:val="28"/>
        </w:rPr>
        <w:lastRenderedPageBreak/>
        <w:t xml:space="preserve">«руководитель» или «помощник (советник)»), </w:t>
      </w:r>
      <w:hyperlink r:id="rId33" w:history="1">
        <w:r w:rsidRPr="00040BF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40B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040BF4">
          <w:rPr>
            <w:rFonts w:ascii="Times New Roman" w:hAnsi="Times New Roman" w:cs="Times New Roman"/>
            <w:sz w:val="28"/>
            <w:szCs w:val="28"/>
          </w:rPr>
          <w:t>7 части 1 статьи 77</w:t>
        </w:r>
      </w:hyperlink>
      <w:r w:rsidRPr="00040BF4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040BF4">
          <w:rPr>
            <w:rFonts w:ascii="Times New Roman" w:hAnsi="Times New Roman" w:cs="Times New Roman"/>
            <w:sz w:val="28"/>
            <w:szCs w:val="28"/>
          </w:rPr>
          <w:t>пун</w:t>
        </w:r>
        <w:r w:rsidRPr="00040BF4">
          <w:rPr>
            <w:rFonts w:ascii="Times New Roman" w:hAnsi="Times New Roman" w:cs="Times New Roman"/>
            <w:sz w:val="28"/>
            <w:szCs w:val="28"/>
          </w:rPr>
          <w:t>к</w:t>
        </w:r>
        <w:r w:rsidRPr="00040BF4">
          <w:rPr>
            <w:rFonts w:ascii="Times New Roman" w:hAnsi="Times New Roman" w:cs="Times New Roman"/>
            <w:sz w:val="28"/>
            <w:szCs w:val="28"/>
          </w:rPr>
          <w:t>том 3 части 1 статьи 81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proofErr w:type="gramEnd"/>
      <w:r w:rsidRPr="00C45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1E8">
        <w:rPr>
          <w:rFonts w:ascii="Times New Roman" w:hAnsi="Times New Roman" w:cs="Times New Roman"/>
          <w:sz w:val="28"/>
          <w:szCs w:val="28"/>
        </w:rPr>
        <w:t xml:space="preserve">и </w:t>
      </w:r>
      <w:hyperlink r:id="rId36" w:history="1">
        <w:r w:rsidRPr="00C451E8">
          <w:rPr>
            <w:rFonts w:ascii="Times New Roman" w:hAnsi="Times New Roman" w:cs="Times New Roman"/>
            <w:sz w:val="28"/>
            <w:szCs w:val="28"/>
          </w:rPr>
          <w:t>пунктом 1 части 1 статьи 19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23B6C">
        <w:rPr>
          <w:rFonts w:ascii="Times New Roman" w:hAnsi="Times New Roman"/>
          <w:sz w:val="28"/>
          <w:szCs w:val="28"/>
        </w:rPr>
        <w:t>от 2</w:t>
      </w:r>
      <w:r w:rsidR="005F2404">
        <w:rPr>
          <w:rFonts w:ascii="Times New Roman" w:hAnsi="Times New Roman"/>
          <w:sz w:val="28"/>
          <w:szCs w:val="28"/>
        </w:rPr>
        <w:t xml:space="preserve"> марта </w:t>
      </w:r>
      <w:r w:rsidRPr="00423B6C">
        <w:rPr>
          <w:rFonts w:ascii="Times New Roman" w:hAnsi="Times New Roman"/>
          <w:sz w:val="28"/>
          <w:szCs w:val="28"/>
        </w:rPr>
        <w:t>2007</w:t>
      </w:r>
      <w:r w:rsidR="005F2404">
        <w:rPr>
          <w:rFonts w:ascii="Times New Roman" w:hAnsi="Times New Roman"/>
          <w:sz w:val="28"/>
          <w:szCs w:val="28"/>
        </w:rPr>
        <w:t xml:space="preserve"> года</w:t>
      </w:r>
      <w:r w:rsidRPr="00423B6C">
        <w:rPr>
          <w:rFonts w:ascii="Times New Roman" w:hAnsi="Times New Roman"/>
          <w:sz w:val="28"/>
          <w:szCs w:val="28"/>
        </w:rPr>
        <w:t xml:space="preserve"> № 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4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1E8">
        <w:rPr>
          <w:rFonts w:ascii="Times New Roman" w:hAnsi="Times New Roman" w:cs="Times New Roman"/>
          <w:sz w:val="28"/>
          <w:szCs w:val="28"/>
        </w:rPr>
        <w:t>О муниципальной службе в Российской 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Pr="00C451E8">
        <w:rPr>
          <w:rFonts w:ascii="Times New Roman" w:hAnsi="Times New Roman" w:cs="Times New Roman"/>
          <w:sz w:val="28"/>
          <w:szCs w:val="28"/>
        </w:rPr>
        <w:t>, имеют право на пе</w:t>
      </w:r>
      <w:r w:rsidRPr="00C451E8">
        <w:rPr>
          <w:rFonts w:ascii="Times New Roman" w:hAnsi="Times New Roman" w:cs="Times New Roman"/>
          <w:sz w:val="28"/>
          <w:szCs w:val="28"/>
        </w:rPr>
        <w:t>н</w:t>
      </w:r>
      <w:r w:rsidRPr="00C451E8">
        <w:rPr>
          <w:rFonts w:ascii="Times New Roman" w:hAnsi="Times New Roman" w:cs="Times New Roman"/>
          <w:sz w:val="28"/>
          <w:szCs w:val="28"/>
        </w:rPr>
        <w:t xml:space="preserve">сию за выслугу лет, если на момент освобождения от должности они имели право на страховую пенсию по старости (инвалидности) в соответствии с </w:t>
      </w:r>
      <w:hyperlink r:id="rId37" w:history="1">
        <w:r w:rsidRPr="00C451E8">
          <w:rPr>
            <w:rFonts w:ascii="Times New Roman" w:hAnsi="Times New Roman" w:cs="Times New Roman"/>
            <w:sz w:val="28"/>
            <w:szCs w:val="28"/>
          </w:rPr>
          <w:t>ч</w:t>
        </w:r>
        <w:r w:rsidRPr="00C451E8">
          <w:rPr>
            <w:rFonts w:ascii="Times New Roman" w:hAnsi="Times New Roman" w:cs="Times New Roman"/>
            <w:sz w:val="28"/>
            <w:szCs w:val="28"/>
          </w:rPr>
          <w:t>а</w:t>
        </w:r>
        <w:r w:rsidRPr="00C451E8">
          <w:rPr>
            <w:rFonts w:ascii="Times New Roman" w:hAnsi="Times New Roman" w:cs="Times New Roman"/>
            <w:sz w:val="28"/>
            <w:szCs w:val="28"/>
          </w:rPr>
          <w:t>стью 1 статьи 8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C451E8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C451E8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C451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 w:rsidRPr="00C451E8">
          <w:rPr>
            <w:rFonts w:ascii="Times New Roman" w:hAnsi="Times New Roman" w:cs="Times New Roman"/>
            <w:sz w:val="28"/>
            <w:szCs w:val="28"/>
          </w:rPr>
          <w:t>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28</w:t>
      </w:r>
      <w:r w:rsidR="005F2404">
        <w:rPr>
          <w:rFonts w:ascii="Times New Roman" w:hAnsi="Times New Roman" w:cs="Times New Roman"/>
          <w:sz w:val="28"/>
          <w:szCs w:val="28"/>
        </w:rPr>
        <w:t xml:space="preserve"> декабря</w:t>
      </w:r>
      <w:proofErr w:type="gramEnd"/>
      <w:r w:rsidR="005F2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5F240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D749B">
        <w:rPr>
          <w:rFonts w:ascii="Times New Roman" w:hAnsi="Times New Roman" w:cs="Times New Roman"/>
          <w:sz w:val="28"/>
          <w:szCs w:val="28"/>
        </w:rPr>
        <w:t xml:space="preserve"> 400-ФЗ</w:t>
      </w:r>
      <w:r w:rsidR="005F2404">
        <w:rPr>
          <w:rFonts w:ascii="Times New Roman" w:hAnsi="Times New Roman" w:cs="Times New Roman"/>
          <w:sz w:val="28"/>
          <w:szCs w:val="28"/>
        </w:rPr>
        <w:t xml:space="preserve"> </w:t>
      </w:r>
      <w:r w:rsidRPr="00761B3A">
        <w:rPr>
          <w:rFonts w:ascii="Times New Roman" w:hAnsi="Times New Roman" w:cs="Times New Roman"/>
          <w:sz w:val="28"/>
          <w:szCs w:val="28"/>
        </w:rPr>
        <w:t>«О страховых пенсиях»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353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382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«О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ховых пенсиях»)</w:t>
      </w:r>
      <w:r w:rsidRPr="00C451E8">
        <w:rPr>
          <w:rFonts w:ascii="Times New Roman" w:hAnsi="Times New Roman" w:cs="Times New Roman"/>
          <w:sz w:val="28"/>
          <w:szCs w:val="28"/>
        </w:rPr>
        <w:t xml:space="preserve"> и непосредственно перед увольнением замещали должности муниципальной службы не менее </w:t>
      </w:r>
      <w:proofErr w:type="gramStart"/>
      <w:r w:rsidRPr="00C451E8">
        <w:rPr>
          <w:rFonts w:ascii="Times New Roman" w:hAnsi="Times New Roman" w:cs="Times New Roman"/>
          <w:sz w:val="28"/>
          <w:szCs w:val="28"/>
        </w:rPr>
        <w:t>12 полных месяцев</w:t>
      </w:r>
      <w:proofErr w:type="gramEnd"/>
      <w:r w:rsidRPr="00C451E8">
        <w:rPr>
          <w:rFonts w:ascii="Times New Roman" w:hAnsi="Times New Roman" w:cs="Times New Roman"/>
          <w:sz w:val="28"/>
          <w:szCs w:val="28"/>
        </w:rPr>
        <w:t>.</w:t>
      </w:r>
    </w:p>
    <w:p w:rsidR="00982616" w:rsidRPr="005B3AF9" w:rsidRDefault="00982616" w:rsidP="00235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proofErr w:type="gramStart"/>
      <w:r w:rsidRPr="00C451E8">
        <w:rPr>
          <w:rFonts w:ascii="Times New Roman" w:hAnsi="Times New Roman" w:cs="Times New Roman"/>
          <w:sz w:val="28"/>
          <w:szCs w:val="28"/>
        </w:rPr>
        <w:t xml:space="preserve">Лица, замещавшие должность муниципальной службы, при увольнении </w:t>
      </w:r>
      <w:r w:rsidRPr="00040BF4">
        <w:rPr>
          <w:rFonts w:ascii="Times New Roman" w:hAnsi="Times New Roman" w:cs="Times New Roman"/>
          <w:sz w:val="28"/>
          <w:szCs w:val="28"/>
        </w:rPr>
        <w:t xml:space="preserve">с муниципальной службы по основаниям, предусмотренным </w:t>
      </w:r>
      <w:hyperlink r:id="rId41" w:history="1">
        <w:r w:rsidRPr="00040BF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040BF4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срочного трудового договора в связи с и</w:t>
      </w:r>
      <w:r w:rsidRPr="00040BF4">
        <w:rPr>
          <w:rFonts w:ascii="Times New Roman" w:hAnsi="Times New Roman" w:cs="Times New Roman"/>
          <w:sz w:val="28"/>
          <w:szCs w:val="28"/>
        </w:rPr>
        <w:t>с</w:t>
      </w:r>
      <w:r w:rsidRPr="00040BF4">
        <w:rPr>
          <w:rFonts w:ascii="Times New Roman" w:hAnsi="Times New Roman" w:cs="Times New Roman"/>
          <w:sz w:val="28"/>
          <w:szCs w:val="28"/>
        </w:rPr>
        <w:t xml:space="preserve">течением установленного срока полномочий муниципального служащего, замещавшего должность муниципальной службы категории «руководитель» или «помощник (советник)»), </w:t>
      </w:r>
      <w:hyperlink r:id="rId42" w:history="1">
        <w:r w:rsidRPr="00040BF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40B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040BF4">
          <w:rPr>
            <w:rFonts w:ascii="Times New Roman" w:hAnsi="Times New Roman" w:cs="Times New Roman"/>
            <w:sz w:val="28"/>
            <w:szCs w:val="28"/>
          </w:rPr>
          <w:t>9 части 1 статьи 77</w:t>
        </w:r>
      </w:hyperlink>
      <w:r w:rsidRPr="00040BF4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040BF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040BF4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Pr="00040BF4">
          <w:rPr>
            <w:rFonts w:ascii="Times New Roman" w:hAnsi="Times New Roman" w:cs="Times New Roman"/>
            <w:sz w:val="28"/>
            <w:szCs w:val="28"/>
          </w:rPr>
          <w:t>2 части 1 статьи 81</w:t>
        </w:r>
      </w:hyperlink>
      <w:r w:rsidRPr="005B3AF9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5B3AF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5B3AF9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Pr="005B3AF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B3AF9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5B3AF9">
          <w:rPr>
            <w:rFonts w:ascii="Times New Roman" w:hAnsi="Times New Roman" w:cs="Times New Roman"/>
            <w:sz w:val="28"/>
            <w:szCs w:val="28"/>
          </w:rPr>
          <w:t>7</w:t>
        </w:r>
        <w:r w:rsidR="0023538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B3AF9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5B3AF9">
          <w:rPr>
            <w:rFonts w:ascii="Times New Roman" w:hAnsi="Times New Roman" w:cs="Times New Roman"/>
            <w:sz w:val="28"/>
            <w:szCs w:val="28"/>
          </w:rPr>
          <w:t xml:space="preserve"> 1 статьи 83</w:t>
        </w:r>
      </w:hyperlink>
      <w:r w:rsidRPr="005B3AF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не м</w:t>
      </w:r>
      <w:r w:rsidRPr="005B3AF9">
        <w:rPr>
          <w:rFonts w:ascii="Times New Roman" w:hAnsi="Times New Roman" w:cs="Times New Roman"/>
          <w:sz w:val="28"/>
          <w:szCs w:val="28"/>
        </w:rPr>
        <w:t>е</w:t>
      </w:r>
      <w:r w:rsidRPr="005B3AF9">
        <w:rPr>
          <w:rFonts w:ascii="Times New Roman" w:hAnsi="Times New Roman" w:cs="Times New Roman"/>
          <w:sz w:val="28"/>
          <w:szCs w:val="28"/>
        </w:rPr>
        <w:t xml:space="preserve">нее </w:t>
      </w:r>
      <w:proofErr w:type="gramStart"/>
      <w:r w:rsidRPr="005B3AF9">
        <w:rPr>
          <w:rFonts w:ascii="Times New Roman" w:hAnsi="Times New Roman" w:cs="Times New Roman"/>
          <w:sz w:val="28"/>
          <w:szCs w:val="28"/>
        </w:rPr>
        <w:t>одного полного месяца</w:t>
      </w:r>
      <w:proofErr w:type="gramEnd"/>
      <w:r w:rsidRPr="005B3AF9">
        <w:rPr>
          <w:rFonts w:ascii="Times New Roman" w:hAnsi="Times New Roman" w:cs="Times New Roman"/>
          <w:sz w:val="28"/>
          <w:szCs w:val="28"/>
        </w:rPr>
        <w:t>, при этом суммарная продолжительность замещ</w:t>
      </w:r>
      <w:r w:rsidRPr="005B3AF9">
        <w:rPr>
          <w:rFonts w:ascii="Times New Roman" w:hAnsi="Times New Roman" w:cs="Times New Roman"/>
          <w:sz w:val="28"/>
          <w:szCs w:val="28"/>
        </w:rPr>
        <w:t>е</w:t>
      </w:r>
      <w:r w:rsidRPr="005B3AF9">
        <w:rPr>
          <w:rFonts w:ascii="Times New Roman" w:hAnsi="Times New Roman" w:cs="Times New Roman"/>
          <w:sz w:val="28"/>
          <w:szCs w:val="28"/>
        </w:rPr>
        <w:t>ния таких должностей составляет не менее 12 полных месяцев.</w:t>
      </w:r>
    </w:p>
    <w:p w:rsidR="00982616" w:rsidRPr="005B3AF9" w:rsidRDefault="00982616" w:rsidP="00235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AF9">
        <w:rPr>
          <w:rFonts w:ascii="Times New Roman" w:hAnsi="Times New Roman" w:cs="Times New Roman"/>
          <w:sz w:val="28"/>
          <w:szCs w:val="28"/>
        </w:rPr>
        <w:t>Муниципальные служащие имеют право на пенсию за выслугу лет, устанавливаемую к страховой пенсии по старости (инвалидности), назначе</w:t>
      </w:r>
      <w:r w:rsidRPr="005B3AF9">
        <w:rPr>
          <w:rFonts w:ascii="Times New Roman" w:hAnsi="Times New Roman" w:cs="Times New Roman"/>
          <w:sz w:val="28"/>
          <w:szCs w:val="28"/>
        </w:rPr>
        <w:t>н</w:t>
      </w:r>
      <w:r w:rsidRPr="005B3AF9">
        <w:rPr>
          <w:rFonts w:ascii="Times New Roman" w:hAnsi="Times New Roman" w:cs="Times New Roman"/>
          <w:sz w:val="28"/>
          <w:szCs w:val="28"/>
        </w:rPr>
        <w:t xml:space="preserve">ной в соответствии с Федеральным </w:t>
      </w:r>
      <w:hyperlink r:id="rId49" w:history="1">
        <w:r w:rsidRPr="005B3A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3AF9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3AF9">
        <w:rPr>
          <w:rFonts w:ascii="Times New Roman" w:hAnsi="Times New Roman" w:cs="Times New Roman"/>
          <w:sz w:val="28"/>
          <w:szCs w:val="28"/>
        </w:rPr>
        <w:t>либо д</w:t>
      </w:r>
      <w:r w:rsidRPr="005B3AF9">
        <w:rPr>
          <w:rFonts w:ascii="Times New Roman" w:hAnsi="Times New Roman" w:cs="Times New Roman"/>
          <w:sz w:val="28"/>
          <w:szCs w:val="28"/>
        </w:rPr>
        <w:t>о</w:t>
      </w:r>
      <w:r w:rsidRPr="005B3AF9">
        <w:rPr>
          <w:rFonts w:ascii="Times New Roman" w:hAnsi="Times New Roman" w:cs="Times New Roman"/>
          <w:sz w:val="28"/>
          <w:szCs w:val="28"/>
        </w:rPr>
        <w:t xml:space="preserve">срочно назначенной в соответствии с </w:t>
      </w:r>
      <w:hyperlink r:id="rId50" w:history="1">
        <w:r w:rsidRPr="005B3A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3AF9">
        <w:rPr>
          <w:rFonts w:ascii="Times New Roman" w:hAnsi="Times New Roman" w:cs="Times New Roman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</w:t>
      </w:r>
      <w:r w:rsidR="00EF4A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 19</w:t>
      </w:r>
      <w:r w:rsidR="00EF4A74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1991</w:t>
      </w:r>
      <w:r w:rsidR="00EF4A7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B3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1032-I «</w:t>
      </w:r>
      <w:r w:rsidRPr="005B3AF9">
        <w:rPr>
          <w:rFonts w:ascii="Times New Roman" w:hAnsi="Times New Roman" w:cs="Times New Roman"/>
          <w:sz w:val="28"/>
          <w:szCs w:val="28"/>
        </w:rPr>
        <w:t>О занятости н</w:t>
      </w:r>
      <w:r>
        <w:rPr>
          <w:rFonts w:ascii="Times New Roman" w:hAnsi="Times New Roman" w:cs="Times New Roman"/>
          <w:sz w:val="28"/>
          <w:szCs w:val="28"/>
        </w:rPr>
        <w:t>аселения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5B3AF9">
        <w:rPr>
          <w:rFonts w:ascii="Times New Roman" w:hAnsi="Times New Roman" w:cs="Times New Roman"/>
          <w:sz w:val="28"/>
          <w:szCs w:val="28"/>
        </w:rPr>
        <w:t>, при наличии стажа муниципальной службы, минимальная продо</w:t>
      </w:r>
      <w:r w:rsidRPr="005B3AF9">
        <w:rPr>
          <w:rFonts w:ascii="Times New Roman" w:hAnsi="Times New Roman" w:cs="Times New Roman"/>
          <w:sz w:val="28"/>
          <w:szCs w:val="28"/>
        </w:rPr>
        <w:t>л</w:t>
      </w:r>
      <w:r w:rsidRPr="005B3AF9">
        <w:rPr>
          <w:rFonts w:ascii="Times New Roman" w:hAnsi="Times New Roman" w:cs="Times New Roman"/>
          <w:sz w:val="28"/>
          <w:szCs w:val="28"/>
        </w:rPr>
        <w:t>жительность которого для назначения пенсии за выслугу лет</w:t>
      </w:r>
      <w:proofErr w:type="gramEnd"/>
      <w:r w:rsidRPr="005B3AF9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Pr="005B3AF9">
        <w:rPr>
          <w:rFonts w:ascii="Times New Roman" w:hAnsi="Times New Roman" w:cs="Times New Roman"/>
          <w:sz w:val="28"/>
          <w:szCs w:val="28"/>
        </w:rPr>
        <w:t>у</w:t>
      </w:r>
      <w:r w:rsidRPr="005B3AF9">
        <w:rPr>
          <w:rFonts w:ascii="Times New Roman" w:hAnsi="Times New Roman" w:cs="Times New Roman"/>
          <w:sz w:val="28"/>
          <w:szCs w:val="28"/>
        </w:rPr>
        <w:t xml:space="preserve">ющем году определяется согласно </w:t>
      </w:r>
      <w:hyperlink r:id="rId51" w:history="1">
        <w:r w:rsidRPr="005B3AF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B3AF9">
        <w:rPr>
          <w:rFonts w:ascii="Times New Roman" w:hAnsi="Times New Roman" w:cs="Times New Roman"/>
          <w:sz w:val="28"/>
          <w:szCs w:val="28"/>
        </w:rPr>
        <w:t xml:space="preserve"> к 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закону от 15</w:t>
      </w:r>
      <w:r w:rsidR="00EF4A7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2001</w:t>
      </w:r>
      <w:r w:rsidR="00EF4A7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166-ФЗ «</w:t>
      </w:r>
      <w:r w:rsidRPr="005B3AF9">
        <w:rPr>
          <w:rFonts w:ascii="Times New Roman" w:hAnsi="Times New Roman" w:cs="Times New Roman"/>
          <w:sz w:val="28"/>
          <w:szCs w:val="28"/>
        </w:rPr>
        <w:t>О государственном пенсионном обе</w:t>
      </w:r>
      <w:r>
        <w:rPr>
          <w:rFonts w:ascii="Times New Roman" w:hAnsi="Times New Roman" w:cs="Times New Roman"/>
          <w:sz w:val="28"/>
          <w:szCs w:val="28"/>
        </w:rPr>
        <w:t>спечении в Российской Федерации»</w:t>
      </w:r>
      <w:r w:rsidRPr="005B3AF9">
        <w:rPr>
          <w:rFonts w:ascii="Times New Roman" w:hAnsi="Times New Roman" w:cs="Times New Roman"/>
          <w:sz w:val="28"/>
          <w:szCs w:val="28"/>
        </w:rPr>
        <w:t>;</w:t>
      </w:r>
    </w:p>
    <w:p w:rsidR="00982616" w:rsidRPr="005B3AF9" w:rsidRDefault="00982616" w:rsidP="003C1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5B3AF9">
        <w:rPr>
          <w:rFonts w:ascii="Times New Roman" w:hAnsi="Times New Roman" w:cs="Times New Roman"/>
          <w:sz w:val="28"/>
          <w:szCs w:val="28"/>
        </w:rPr>
        <w:t>) лица, замещавшие должность муниципальной службы, при наличии</w:t>
      </w:r>
      <w:r w:rsidR="003C1225">
        <w:rPr>
          <w:rFonts w:ascii="Times New Roman" w:hAnsi="Times New Roman" w:cs="Times New Roman"/>
          <w:sz w:val="28"/>
          <w:szCs w:val="28"/>
        </w:rPr>
        <w:t xml:space="preserve"> </w:t>
      </w:r>
      <w:r w:rsidRPr="005B3AF9">
        <w:rPr>
          <w:rFonts w:ascii="Times New Roman" w:hAnsi="Times New Roman" w:cs="Times New Roman"/>
          <w:sz w:val="28"/>
          <w:szCs w:val="28"/>
        </w:rPr>
        <w:t>стажа для назначения пенсии не менее 25 лет и увольнении</w:t>
      </w:r>
      <w:r w:rsidR="003C1225">
        <w:rPr>
          <w:rFonts w:ascii="Times New Roman" w:hAnsi="Times New Roman" w:cs="Times New Roman"/>
          <w:sz w:val="28"/>
          <w:szCs w:val="28"/>
        </w:rPr>
        <w:t xml:space="preserve"> </w:t>
      </w:r>
      <w:r w:rsidRPr="005B3AF9">
        <w:rPr>
          <w:rFonts w:ascii="Times New Roman" w:hAnsi="Times New Roman" w:cs="Times New Roman"/>
          <w:sz w:val="28"/>
          <w:szCs w:val="28"/>
        </w:rPr>
        <w:t xml:space="preserve">с муниципальной службы в органах местного самоуправления </w:t>
      </w:r>
      <w:r w:rsidR="003C12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</w:t>
      </w:r>
      <w:r w:rsidR="00CF73B6">
        <w:rPr>
          <w:rFonts w:ascii="Times New Roman" w:hAnsi="Times New Roman" w:cs="Times New Roman"/>
          <w:sz w:val="28"/>
          <w:szCs w:val="28"/>
        </w:rPr>
        <w:t>е</w:t>
      </w:r>
      <w:r w:rsidR="00CF73B6">
        <w:rPr>
          <w:rFonts w:ascii="Times New Roman" w:hAnsi="Times New Roman" w:cs="Times New Roman"/>
          <w:sz w:val="28"/>
          <w:szCs w:val="28"/>
        </w:rPr>
        <w:t>нинский</w:t>
      </w:r>
      <w:r w:rsidRPr="005B3AF9">
        <w:rPr>
          <w:rFonts w:ascii="Times New Roman" w:hAnsi="Times New Roman" w:cs="Times New Roman"/>
          <w:sz w:val="28"/>
          <w:szCs w:val="28"/>
        </w:rPr>
        <w:t xml:space="preserve"> по основанию, предусмотренному </w:t>
      </w:r>
      <w:hyperlink r:id="rId52" w:history="1">
        <w:r w:rsidRPr="005B3AF9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3C1225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Pr="005B3AF9">
          <w:rPr>
            <w:rFonts w:ascii="Times New Roman" w:hAnsi="Times New Roman" w:cs="Times New Roman"/>
            <w:sz w:val="28"/>
            <w:szCs w:val="28"/>
          </w:rPr>
          <w:t>1 статьи 77</w:t>
        </w:r>
      </w:hyperlink>
      <w:r w:rsidRPr="005B3AF9">
        <w:rPr>
          <w:rFonts w:ascii="Times New Roman" w:hAnsi="Times New Roman" w:cs="Times New Roman"/>
          <w:sz w:val="28"/>
          <w:szCs w:val="28"/>
        </w:rPr>
        <w:t xml:space="preserve"> Тр</w:t>
      </w:r>
      <w:r w:rsidRPr="005B3AF9">
        <w:rPr>
          <w:rFonts w:ascii="Times New Roman" w:hAnsi="Times New Roman" w:cs="Times New Roman"/>
          <w:sz w:val="28"/>
          <w:szCs w:val="28"/>
        </w:rPr>
        <w:t>у</w:t>
      </w:r>
      <w:r w:rsidRPr="005B3AF9">
        <w:rPr>
          <w:rFonts w:ascii="Times New Roman" w:hAnsi="Times New Roman" w:cs="Times New Roman"/>
          <w:sz w:val="28"/>
          <w:szCs w:val="28"/>
        </w:rPr>
        <w:t>дового кодекса Российской Федерации, до приобретения права на страховую пенсию по старости (инвалидности), если непосредственно перед увольнен</w:t>
      </w:r>
      <w:r w:rsidRPr="005B3AF9">
        <w:rPr>
          <w:rFonts w:ascii="Times New Roman" w:hAnsi="Times New Roman" w:cs="Times New Roman"/>
          <w:sz w:val="28"/>
          <w:szCs w:val="28"/>
        </w:rPr>
        <w:t>и</w:t>
      </w:r>
      <w:r w:rsidRPr="005B3AF9">
        <w:rPr>
          <w:rFonts w:ascii="Times New Roman" w:hAnsi="Times New Roman" w:cs="Times New Roman"/>
          <w:sz w:val="28"/>
          <w:szCs w:val="28"/>
        </w:rPr>
        <w:t>ем они замещали должности муни</w:t>
      </w:r>
      <w:r>
        <w:rPr>
          <w:rFonts w:ascii="Times New Roman" w:hAnsi="Times New Roman" w:cs="Times New Roman"/>
          <w:sz w:val="28"/>
          <w:szCs w:val="28"/>
        </w:rPr>
        <w:t>ципальной службы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7 лет.</w:t>
      </w:r>
    </w:p>
    <w:p w:rsidR="00982616" w:rsidRDefault="00982616" w:rsidP="00166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AF9">
        <w:rPr>
          <w:rFonts w:ascii="Times New Roman" w:hAnsi="Times New Roman" w:cs="Times New Roman"/>
          <w:sz w:val="28"/>
          <w:szCs w:val="28"/>
        </w:rPr>
        <w:t>2. Стаж муниципальной службы</w:t>
      </w:r>
      <w:r w:rsidRPr="00C451E8">
        <w:rPr>
          <w:rFonts w:ascii="Times New Roman" w:hAnsi="Times New Roman" w:cs="Times New Roman"/>
          <w:sz w:val="28"/>
          <w:szCs w:val="28"/>
        </w:rPr>
        <w:t xml:space="preserve"> и стаж для назначения пенсии за в</w:t>
      </w:r>
      <w:r w:rsidRPr="00C451E8">
        <w:rPr>
          <w:rFonts w:ascii="Times New Roman" w:hAnsi="Times New Roman" w:cs="Times New Roman"/>
          <w:sz w:val="28"/>
          <w:szCs w:val="28"/>
        </w:rPr>
        <w:t>ы</w:t>
      </w:r>
      <w:r w:rsidRPr="00C451E8">
        <w:rPr>
          <w:rFonts w:ascii="Times New Roman" w:hAnsi="Times New Roman" w:cs="Times New Roman"/>
          <w:sz w:val="28"/>
          <w:szCs w:val="28"/>
        </w:rPr>
        <w:t>слугу лет лицам, замещавшим муниципальные должности на постоянной о</w:t>
      </w:r>
      <w:r w:rsidRPr="00C451E8">
        <w:rPr>
          <w:rFonts w:ascii="Times New Roman" w:hAnsi="Times New Roman" w:cs="Times New Roman"/>
          <w:sz w:val="28"/>
          <w:szCs w:val="28"/>
        </w:rPr>
        <w:t>с</w:t>
      </w:r>
      <w:r w:rsidRPr="00C451E8">
        <w:rPr>
          <w:rFonts w:ascii="Times New Roman" w:hAnsi="Times New Roman" w:cs="Times New Roman"/>
          <w:sz w:val="28"/>
          <w:szCs w:val="28"/>
        </w:rPr>
        <w:t>нове и должности муниципальной службы, исчисляется в соответствии с действующим законодательством.</w:t>
      </w:r>
    </w:p>
    <w:p w:rsidR="00B67AF2" w:rsidRDefault="00B67AF2" w:rsidP="00166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AF2" w:rsidRPr="00C451E8" w:rsidRDefault="00B67AF2" w:rsidP="00166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166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451E8">
        <w:rPr>
          <w:rFonts w:ascii="Times New Roman" w:hAnsi="Times New Roman" w:cs="Times New Roman"/>
          <w:sz w:val="28"/>
          <w:szCs w:val="28"/>
        </w:rPr>
        <w:t xml:space="preserve">Пенсия за выслугу лет является дополнительной к трудовой пенсии по </w:t>
      </w:r>
      <w:r w:rsidRPr="005B3AF9">
        <w:rPr>
          <w:rFonts w:ascii="Times New Roman" w:hAnsi="Times New Roman" w:cs="Times New Roman"/>
          <w:sz w:val="28"/>
          <w:szCs w:val="28"/>
        </w:rPr>
        <w:t xml:space="preserve">старости (инвалидности), назначенной в соответствии с Федеральным </w:t>
      </w:r>
      <w:hyperlink r:id="rId53" w:history="1">
        <w:r w:rsidRPr="00761B3A">
          <w:rPr>
            <w:rFonts w:ascii="Times New Roman" w:hAnsi="Times New Roman" w:cs="Times New Roman"/>
            <w:sz w:val="28"/>
            <w:szCs w:val="28"/>
          </w:rPr>
          <w:t>з</w:t>
        </w:r>
        <w:r w:rsidRPr="00761B3A">
          <w:rPr>
            <w:rFonts w:ascii="Times New Roman" w:hAnsi="Times New Roman" w:cs="Times New Roman"/>
            <w:sz w:val="28"/>
            <w:szCs w:val="28"/>
          </w:rPr>
          <w:t>а</w:t>
        </w:r>
        <w:r w:rsidRPr="00761B3A">
          <w:rPr>
            <w:rFonts w:ascii="Times New Roman" w:hAnsi="Times New Roman" w:cs="Times New Roman"/>
            <w:sz w:val="28"/>
            <w:szCs w:val="28"/>
          </w:rPr>
          <w:t>коном</w:t>
        </w:r>
      </w:hyperlink>
      <w:r w:rsidRPr="00761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</w:t>
      </w:r>
      <w:r w:rsidR="00166D7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2001</w:t>
      </w:r>
      <w:r w:rsidR="00166D7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61B3A">
        <w:rPr>
          <w:rFonts w:ascii="Times New Roman" w:hAnsi="Times New Roman" w:cs="Times New Roman"/>
          <w:sz w:val="28"/>
          <w:szCs w:val="28"/>
        </w:rPr>
        <w:t xml:space="preserve"> 173-ФЗ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1B3A">
        <w:rPr>
          <w:rFonts w:ascii="Times New Roman" w:hAnsi="Times New Roman" w:cs="Times New Roman"/>
          <w:sz w:val="28"/>
          <w:szCs w:val="28"/>
        </w:rPr>
        <w:t>О трудовых</w:t>
      </w:r>
      <w:r>
        <w:rPr>
          <w:rFonts w:ascii="Times New Roman" w:hAnsi="Times New Roman" w:cs="Times New Roman"/>
          <w:sz w:val="28"/>
          <w:szCs w:val="28"/>
        </w:rPr>
        <w:t xml:space="preserve"> пенсиях в Российской Федерации»</w:t>
      </w:r>
      <w:r w:rsidRPr="00761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761B3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1B3A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761B3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1B3A">
        <w:rPr>
          <w:rFonts w:ascii="Times New Roman" w:hAnsi="Times New Roman" w:cs="Times New Roman"/>
          <w:sz w:val="28"/>
          <w:szCs w:val="28"/>
        </w:rPr>
        <w:t xml:space="preserve"> «О трудовых пенсиях</w:t>
      </w:r>
      <w:r w:rsidR="00166D78">
        <w:rPr>
          <w:rFonts w:ascii="Times New Roman" w:hAnsi="Times New Roman" w:cs="Times New Roman"/>
          <w:sz w:val="28"/>
          <w:szCs w:val="28"/>
        </w:rPr>
        <w:t xml:space="preserve"> </w:t>
      </w:r>
      <w:r w:rsidRPr="00761B3A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761B3A">
        <w:rPr>
          <w:rFonts w:ascii="Times New Roman" w:hAnsi="Times New Roman" w:cs="Times New Roman"/>
          <w:sz w:val="28"/>
          <w:szCs w:val="28"/>
        </w:rPr>
        <w:t xml:space="preserve"> к страховой пенсии по старости (инвалидности), назначенной в соответствии с Федеральным </w:t>
      </w:r>
      <w:hyperlink r:id="rId55" w:history="1">
        <w:r w:rsidRPr="00761B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6D78">
        <w:rPr>
          <w:rFonts w:ascii="Times New Roman" w:hAnsi="Times New Roman" w:cs="Times New Roman"/>
          <w:sz w:val="28"/>
          <w:szCs w:val="28"/>
        </w:rPr>
        <w:t xml:space="preserve"> </w:t>
      </w:r>
      <w:r w:rsidRPr="00761B3A">
        <w:rPr>
          <w:rFonts w:ascii="Times New Roman" w:hAnsi="Times New Roman" w:cs="Times New Roman"/>
          <w:sz w:val="28"/>
          <w:szCs w:val="28"/>
        </w:rPr>
        <w:t>«О страховых пенсиях».</w:t>
      </w:r>
      <w:proofErr w:type="gramEnd"/>
    </w:p>
    <w:p w:rsidR="00166D78" w:rsidRPr="005B3AF9" w:rsidRDefault="00166D78" w:rsidP="00166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67797A" w:rsidRDefault="00982616" w:rsidP="00B36C2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79"/>
      <w:bookmarkEnd w:id="6"/>
      <w:r w:rsidRPr="0067797A">
        <w:rPr>
          <w:rFonts w:ascii="Times New Roman" w:hAnsi="Times New Roman" w:cs="Times New Roman"/>
          <w:b/>
          <w:sz w:val="28"/>
          <w:szCs w:val="28"/>
        </w:rPr>
        <w:t>Статья 3. Размеры пенсии за выслугу лет</w:t>
      </w: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5B3AF9" w:rsidRDefault="00982616" w:rsidP="00B36C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A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3AF9">
        <w:rPr>
          <w:rFonts w:ascii="Times New Roman" w:hAnsi="Times New Roman" w:cs="Times New Roman"/>
          <w:sz w:val="28"/>
          <w:szCs w:val="28"/>
        </w:rPr>
        <w:t xml:space="preserve">Пенсия за выслугу лет назначается при замещении муниципальной должности на постоянной основе не менее срока, предусмотренного </w:t>
      </w:r>
      <w:hyperlink r:id="rId56" w:history="1">
        <w:r w:rsidRPr="005B3AF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3AF9">
        <w:rPr>
          <w:rFonts w:ascii="Times New Roman" w:hAnsi="Times New Roman" w:cs="Times New Roman"/>
          <w:sz w:val="28"/>
          <w:szCs w:val="28"/>
        </w:rPr>
        <w:t xml:space="preserve"> </w:t>
      </w:r>
      <w:r w:rsidR="00B36C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5B3AF9">
        <w:rPr>
          <w:rFonts w:ascii="Times New Roman" w:hAnsi="Times New Roman" w:cs="Times New Roman"/>
          <w:sz w:val="28"/>
          <w:szCs w:val="28"/>
        </w:rPr>
        <w:t xml:space="preserve"> для замещения этих должностей, наличия стажа муниципальной службы не менее стажа, продолжительность которого для назначения пенсии за выслугу лет</w:t>
      </w:r>
      <w:r w:rsidR="00B36C2F">
        <w:rPr>
          <w:rFonts w:ascii="Times New Roman" w:hAnsi="Times New Roman" w:cs="Times New Roman"/>
          <w:sz w:val="28"/>
          <w:szCs w:val="28"/>
        </w:rPr>
        <w:t xml:space="preserve"> </w:t>
      </w:r>
      <w:r w:rsidRPr="005B3AF9">
        <w:rPr>
          <w:rFonts w:ascii="Times New Roman" w:hAnsi="Times New Roman" w:cs="Times New Roman"/>
          <w:sz w:val="28"/>
          <w:szCs w:val="28"/>
        </w:rPr>
        <w:t xml:space="preserve">в соответствующем году определяется согласно </w:t>
      </w:r>
      <w:hyperlink r:id="rId57" w:history="1">
        <w:r w:rsidRPr="005B3AF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B36C2F">
        <w:rPr>
          <w:rFonts w:ascii="Times New Roman" w:hAnsi="Times New Roman" w:cs="Times New Roman"/>
          <w:sz w:val="28"/>
          <w:szCs w:val="28"/>
        </w:rPr>
        <w:t xml:space="preserve"> </w:t>
      </w:r>
      <w:r w:rsidRPr="005B3AF9">
        <w:rPr>
          <w:rFonts w:ascii="Times New Roman" w:hAnsi="Times New Roman" w:cs="Times New Roman"/>
          <w:sz w:val="28"/>
          <w:szCs w:val="28"/>
        </w:rPr>
        <w:t>к Фед</w:t>
      </w:r>
      <w:r>
        <w:rPr>
          <w:rFonts w:ascii="Times New Roman" w:hAnsi="Times New Roman" w:cs="Times New Roman"/>
          <w:sz w:val="28"/>
          <w:szCs w:val="28"/>
        </w:rPr>
        <w:t>еральному закону от 15</w:t>
      </w:r>
      <w:r w:rsidR="00B36C2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2001</w:t>
      </w:r>
      <w:r w:rsidR="00B36C2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B3AF9">
        <w:rPr>
          <w:rFonts w:ascii="Times New Roman" w:hAnsi="Times New Roman" w:cs="Times New Roman"/>
          <w:sz w:val="28"/>
          <w:szCs w:val="28"/>
        </w:rPr>
        <w:t xml:space="preserve"> 166-ФЗ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3AF9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 в Росси</w:t>
      </w:r>
      <w:r w:rsidRPr="005B3AF9">
        <w:rPr>
          <w:rFonts w:ascii="Times New Roman" w:hAnsi="Times New Roman" w:cs="Times New Roman"/>
          <w:sz w:val="28"/>
          <w:szCs w:val="28"/>
        </w:rPr>
        <w:t>й</w:t>
      </w:r>
      <w:r w:rsidRPr="005B3AF9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Pr="005B3AF9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AF9">
        <w:rPr>
          <w:rFonts w:ascii="Times New Roman" w:hAnsi="Times New Roman" w:cs="Times New Roman"/>
          <w:sz w:val="28"/>
          <w:szCs w:val="28"/>
        </w:rPr>
        <w:t>, в размере</w:t>
      </w:r>
      <w:r w:rsidR="00B36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5B3AF9">
        <w:rPr>
          <w:rFonts w:ascii="Times New Roman" w:hAnsi="Times New Roman" w:cs="Times New Roman"/>
          <w:sz w:val="28"/>
          <w:szCs w:val="28"/>
        </w:rPr>
        <w:t>процентов среднемесячного заработка лица, замещавшего муниципальную должность на постоянной основе, муниц</w:t>
      </w:r>
      <w:r w:rsidRPr="005B3AF9">
        <w:rPr>
          <w:rFonts w:ascii="Times New Roman" w:hAnsi="Times New Roman" w:cs="Times New Roman"/>
          <w:sz w:val="28"/>
          <w:szCs w:val="28"/>
        </w:rPr>
        <w:t>и</w:t>
      </w:r>
      <w:r w:rsidRPr="005B3AF9">
        <w:rPr>
          <w:rFonts w:ascii="Times New Roman" w:hAnsi="Times New Roman" w:cs="Times New Roman"/>
          <w:sz w:val="28"/>
          <w:szCs w:val="28"/>
        </w:rPr>
        <w:t>пального служащего за вычетом страховой пенсии по старости (инвалидн</w:t>
      </w:r>
      <w:r w:rsidRPr="005B3AF9">
        <w:rPr>
          <w:rFonts w:ascii="Times New Roman" w:hAnsi="Times New Roman" w:cs="Times New Roman"/>
          <w:sz w:val="28"/>
          <w:szCs w:val="28"/>
        </w:rPr>
        <w:t>о</w:t>
      </w:r>
      <w:r w:rsidRPr="005B3AF9">
        <w:rPr>
          <w:rFonts w:ascii="Times New Roman" w:hAnsi="Times New Roman" w:cs="Times New Roman"/>
          <w:sz w:val="28"/>
          <w:szCs w:val="28"/>
        </w:rPr>
        <w:t>сти), фиксированной выплаты к страховой пенсии и повышений фиксир</w:t>
      </w:r>
      <w:r w:rsidRPr="005B3AF9">
        <w:rPr>
          <w:rFonts w:ascii="Times New Roman" w:hAnsi="Times New Roman" w:cs="Times New Roman"/>
          <w:sz w:val="28"/>
          <w:szCs w:val="28"/>
        </w:rPr>
        <w:t>о</w:t>
      </w:r>
      <w:r w:rsidRPr="005B3AF9">
        <w:rPr>
          <w:rFonts w:ascii="Times New Roman" w:hAnsi="Times New Roman" w:cs="Times New Roman"/>
          <w:sz w:val="28"/>
          <w:szCs w:val="28"/>
        </w:rPr>
        <w:t>ванной выплаты к страховой пенсии, установленных в соответствии</w:t>
      </w:r>
      <w:r w:rsidR="00B36C2F">
        <w:rPr>
          <w:rFonts w:ascii="Times New Roman" w:hAnsi="Times New Roman" w:cs="Times New Roman"/>
          <w:sz w:val="28"/>
          <w:szCs w:val="28"/>
        </w:rPr>
        <w:t xml:space="preserve"> </w:t>
      </w:r>
      <w:r w:rsidRPr="005B3AF9">
        <w:rPr>
          <w:rFonts w:ascii="Times New Roman" w:hAnsi="Times New Roman" w:cs="Times New Roman"/>
          <w:sz w:val="28"/>
          <w:szCs w:val="28"/>
        </w:rPr>
        <w:t>с Фед</w:t>
      </w:r>
      <w:r w:rsidRPr="005B3AF9">
        <w:rPr>
          <w:rFonts w:ascii="Times New Roman" w:hAnsi="Times New Roman" w:cs="Times New Roman"/>
          <w:sz w:val="28"/>
          <w:szCs w:val="28"/>
        </w:rPr>
        <w:t>е</w:t>
      </w:r>
      <w:r w:rsidRPr="005B3AF9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58" w:history="1">
        <w:r w:rsidRPr="005B3A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3AF9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AF9">
        <w:rPr>
          <w:rFonts w:ascii="Times New Roman" w:hAnsi="Times New Roman" w:cs="Times New Roman"/>
          <w:sz w:val="28"/>
          <w:szCs w:val="28"/>
        </w:rPr>
        <w:t>.</w:t>
      </w:r>
    </w:p>
    <w:p w:rsidR="00982616" w:rsidRPr="005B3AF9" w:rsidRDefault="00982616" w:rsidP="005174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AF9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5B3AF9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5B3AF9">
        <w:rPr>
          <w:rFonts w:ascii="Times New Roman" w:hAnsi="Times New Roman" w:cs="Times New Roman"/>
          <w:sz w:val="28"/>
          <w:szCs w:val="28"/>
        </w:rPr>
        <w:t xml:space="preserve">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</w:t>
      </w:r>
      <w:r w:rsidRPr="005B3AF9">
        <w:rPr>
          <w:rFonts w:ascii="Times New Roman" w:hAnsi="Times New Roman" w:cs="Times New Roman"/>
          <w:sz w:val="28"/>
          <w:szCs w:val="28"/>
        </w:rPr>
        <w:t>ы</w:t>
      </w:r>
      <w:r w:rsidRPr="005B3AF9">
        <w:rPr>
          <w:rFonts w:ascii="Times New Roman" w:hAnsi="Times New Roman" w:cs="Times New Roman"/>
          <w:sz w:val="28"/>
          <w:szCs w:val="28"/>
        </w:rPr>
        <w:t>шать 75 процентов среднемесячного заработка лица, замещавшего муниц</w:t>
      </w:r>
      <w:r w:rsidRPr="005B3AF9">
        <w:rPr>
          <w:rFonts w:ascii="Times New Roman" w:hAnsi="Times New Roman" w:cs="Times New Roman"/>
          <w:sz w:val="28"/>
          <w:szCs w:val="28"/>
        </w:rPr>
        <w:t>и</w:t>
      </w:r>
      <w:r w:rsidRPr="005B3AF9">
        <w:rPr>
          <w:rFonts w:ascii="Times New Roman" w:hAnsi="Times New Roman" w:cs="Times New Roman"/>
          <w:sz w:val="28"/>
          <w:szCs w:val="28"/>
        </w:rPr>
        <w:t>пальную должность на постоянной основе либо должность муниципальной службы.</w:t>
      </w:r>
    </w:p>
    <w:p w:rsidR="00982616" w:rsidRDefault="00982616" w:rsidP="005174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0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1009">
        <w:rPr>
          <w:rFonts w:ascii="Times New Roman" w:hAnsi="Times New Roman" w:cs="Times New Roman"/>
          <w:sz w:val="28"/>
          <w:szCs w:val="28"/>
        </w:rPr>
        <w:t>При определении размера пенсии за выслугу лет не учитываются суммы повышенной фиксированной выплаты к страховой пенсии, приход</w:t>
      </w:r>
      <w:r w:rsidRPr="00611009">
        <w:rPr>
          <w:rFonts w:ascii="Times New Roman" w:hAnsi="Times New Roman" w:cs="Times New Roman"/>
          <w:sz w:val="28"/>
          <w:szCs w:val="28"/>
        </w:rPr>
        <w:t>я</w:t>
      </w:r>
      <w:r w:rsidRPr="00611009">
        <w:rPr>
          <w:rFonts w:ascii="Times New Roman" w:hAnsi="Times New Roman" w:cs="Times New Roman"/>
          <w:sz w:val="28"/>
          <w:szCs w:val="28"/>
        </w:rPr>
        <w:t>щиеся на нетрудоспособных членов семьи, в связи с достижением возраста 80 лет или наличием инвалидности первой группы, суммы, полагающиеся в связи с валоризацией пенсионных прав в соответствии</w:t>
      </w:r>
      <w:r w:rsidR="00517439">
        <w:rPr>
          <w:rFonts w:ascii="Times New Roman" w:hAnsi="Times New Roman" w:cs="Times New Roman"/>
          <w:sz w:val="28"/>
          <w:szCs w:val="28"/>
        </w:rPr>
        <w:t xml:space="preserve"> </w:t>
      </w:r>
      <w:r w:rsidRPr="00611009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59" w:history="1">
        <w:r w:rsidRPr="00611009">
          <w:rPr>
            <w:rFonts w:ascii="Times New Roman" w:hAnsi="Times New Roman" w:cs="Times New Roman"/>
            <w:sz w:val="28"/>
            <w:szCs w:val="28"/>
          </w:rPr>
          <w:t>зак</w:t>
        </w:r>
        <w:r w:rsidRPr="00611009">
          <w:rPr>
            <w:rFonts w:ascii="Times New Roman" w:hAnsi="Times New Roman" w:cs="Times New Roman"/>
            <w:sz w:val="28"/>
            <w:szCs w:val="28"/>
          </w:rPr>
          <w:t>о</w:t>
        </w:r>
        <w:r w:rsidRPr="00611009">
          <w:rPr>
            <w:rFonts w:ascii="Times New Roman" w:hAnsi="Times New Roman" w:cs="Times New Roman"/>
            <w:sz w:val="28"/>
            <w:szCs w:val="28"/>
          </w:rPr>
          <w:t>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11009">
        <w:rPr>
          <w:rFonts w:ascii="Times New Roman" w:hAnsi="Times New Roman" w:cs="Times New Roman"/>
          <w:sz w:val="28"/>
          <w:szCs w:val="28"/>
        </w:rPr>
        <w:t>О трудовых</w:t>
      </w:r>
      <w:r>
        <w:rPr>
          <w:rFonts w:ascii="Times New Roman" w:hAnsi="Times New Roman" w:cs="Times New Roman"/>
          <w:sz w:val="28"/>
          <w:szCs w:val="28"/>
        </w:rPr>
        <w:t xml:space="preserve"> пенсиях в Российской Федерации»</w:t>
      </w:r>
      <w:r w:rsidRPr="00611009">
        <w:rPr>
          <w:rFonts w:ascii="Times New Roman" w:hAnsi="Times New Roman" w:cs="Times New Roman"/>
          <w:sz w:val="28"/>
          <w:szCs w:val="28"/>
        </w:rPr>
        <w:t>, размер доли страховой пенсии, установленной и исчисленной</w:t>
      </w:r>
      <w:r w:rsidR="00517439">
        <w:rPr>
          <w:rFonts w:ascii="Times New Roman" w:hAnsi="Times New Roman" w:cs="Times New Roman"/>
          <w:sz w:val="28"/>
          <w:szCs w:val="28"/>
        </w:rPr>
        <w:t xml:space="preserve"> </w:t>
      </w:r>
      <w:r w:rsidRPr="006110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009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60" w:history="1">
        <w:r w:rsidRPr="00611009">
          <w:rPr>
            <w:rFonts w:ascii="Times New Roman" w:hAnsi="Times New Roman" w:cs="Times New Roman"/>
            <w:sz w:val="28"/>
            <w:szCs w:val="28"/>
          </w:rPr>
          <w:t>зак</w:t>
        </w:r>
        <w:r w:rsidRPr="00611009">
          <w:rPr>
            <w:rFonts w:ascii="Times New Roman" w:hAnsi="Times New Roman" w:cs="Times New Roman"/>
            <w:sz w:val="28"/>
            <w:szCs w:val="28"/>
          </w:rPr>
          <w:t>о</w:t>
        </w:r>
        <w:r w:rsidRPr="00611009">
          <w:rPr>
            <w:rFonts w:ascii="Times New Roman" w:hAnsi="Times New Roman" w:cs="Times New Roman"/>
            <w:sz w:val="28"/>
            <w:szCs w:val="28"/>
          </w:rPr>
          <w:t>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страховых пенсиях»</w:t>
      </w:r>
      <w:r w:rsidRPr="00611009">
        <w:rPr>
          <w:rFonts w:ascii="Times New Roman" w:hAnsi="Times New Roman" w:cs="Times New Roman"/>
          <w:sz w:val="28"/>
          <w:szCs w:val="28"/>
        </w:rPr>
        <w:t>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нее, восстановление</w:t>
      </w:r>
      <w:r w:rsidRPr="00C451E8">
        <w:rPr>
          <w:rFonts w:ascii="Times New Roman" w:hAnsi="Times New Roman" w:cs="Times New Roman"/>
          <w:sz w:val="28"/>
          <w:szCs w:val="28"/>
        </w:rPr>
        <w:t xml:space="preserve"> выплаты указанной пенсии или назначенной указанной пенсии вновь после отказа от получения установленной (в том числе досрочно) страховой пенсии по старости.</w:t>
      </w:r>
      <w:proofErr w:type="gramEnd"/>
    </w:p>
    <w:p w:rsidR="0067797A" w:rsidRPr="00C451E8" w:rsidRDefault="0067797A" w:rsidP="005174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2E5473" w:rsidRDefault="00982616" w:rsidP="00992E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473">
        <w:rPr>
          <w:rFonts w:ascii="Times New Roman" w:hAnsi="Times New Roman" w:cs="Times New Roman"/>
          <w:sz w:val="28"/>
          <w:szCs w:val="28"/>
        </w:rPr>
        <w:lastRenderedPageBreak/>
        <w:t>3. Минимальный размер пенсии за выслугу лет устанавливается</w:t>
      </w:r>
      <w:r w:rsidR="00992E03">
        <w:rPr>
          <w:rFonts w:ascii="Times New Roman" w:hAnsi="Times New Roman" w:cs="Times New Roman"/>
          <w:sz w:val="28"/>
          <w:szCs w:val="28"/>
        </w:rPr>
        <w:t xml:space="preserve"> </w:t>
      </w:r>
      <w:r w:rsidRPr="002E5473">
        <w:rPr>
          <w:rFonts w:ascii="Times New Roman" w:hAnsi="Times New Roman" w:cs="Times New Roman"/>
          <w:sz w:val="28"/>
          <w:szCs w:val="28"/>
        </w:rPr>
        <w:t>в су</w:t>
      </w:r>
      <w:r w:rsidRPr="002E5473">
        <w:rPr>
          <w:rFonts w:ascii="Times New Roman" w:hAnsi="Times New Roman" w:cs="Times New Roman"/>
          <w:sz w:val="28"/>
          <w:szCs w:val="28"/>
        </w:rPr>
        <w:t>м</w:t>
      </w:r>
      <w:r w:rsidRPr="002E5473">
        <w:rPr>
          <w:rFonts w:ascii="Times New Roman" w:hAnsi="Times New Roman" w:cs="Times New Roman"/>
          <w:sz w:val="28"/>
          <w:szCs w:val="28"/>
        </w:rPr>
        <w:t>ме, равной сумме минимального размера пенсии за выслугу лет лицам, зам</w:t>
      </w:r>
      <w:r w:rsidRPr="002E5473">
        <w:rPr>
          <w:rFonts w:ascii="Times New Roman" w:hAnsi="Times New Roman" w:cs="Times New Roman"/>
          <w:sz w:val="28"/>
          <w:szCs w:val="28"/>
        </w:rPr>
        <w:t>е</w:t>
      </w:r>
      <w:r w:rsidRPr="002E5473">
        <w:rPr>
          <w:rFonts w:ascii="Times New Roman" w:hAnsi="Times New Roman" w:cs="Times New Roman"/>
          <w:sz w:val="28"/>
          <w:szCs w:val="28"/>
        </w:rPr>
        <w:t xml:space="preserve">щавшим должности гражданской службы Ханты-Мансийского автономного округа - Югры, установленной </w:t>
      </w:r>
      <w:hyperlink r:id="rId61" w:history="1">
        <w:r w:rsidRPr="002E54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5473">
        <w:rPr>
          <w:rFonts w:ascii="Times New Roman" w:hAnsi="Times New Roman" w:cs="Times New Roman"/>
          <w:sz w:val="28"/>
          <w:szCs w:val="28"/>
        </w:rPr>
        <w:t xml:space="preserve"> Ханты-Мансийс</w:t>
      </w:r>
      <w:r>
        <w:rPr>
          <w:rFonts w:ascii="Times New Roman" w:hAnsi="Times New Roman" w:cs="Times New Roman"/>
          <w:sz w:val="28"/>
          <w:szCs w:val="28"/>
        </w:rPr>
        <w:t xml:space="preserve">кого автономного округа - Югры </w:t>
      </w:r>
      <w:r w:rsidRPr="00423B6C">
        <w:rPr>
          <w:rFonts w:ascii="Times New Roman" w:hAnsi="Times New Roman"/>
          <w:sz w:val="28"/>
          <w:szCs w:val="28"/>
        </w:rPr>
        <w:t>от 31</w:t>
      </w:r>
      <w:r w:rsidR="00992E03">
        <w:rPr>
          <w:rFonts w:ascii="Times New Roman" w:hAnsi="Times New Roman"/>
          <w:sz w:val="28"/>
          <w:szCs w:val="28"/>
        </w:rPr>
        <w:t xml:space="preserve"> декабря </w:t>
      </w:r>
      <w:r w:rsidRPr="00423B6C">
        <w:rPr>
          <w:rFonts w:ascii="Times New Roman" w:hAnsi="Times New Roman"/>
          <w:sz w:val="28"/>
          <w:szCs w:val="28"/>
        </w:rPr>
        <w:t>2004</w:t>
      </w:r>
      <w:r w:rsidR="00992E03">
        <w:rPr>
          <w:rFonts w:ascii="Times New Roman" w:hAnsi="Times New Roman"/>
          <w:sz w:val="28"/>
          <w:szCs w:val="28"/>
        </w:rPr>
        <w:t xml:space="preserve"> года</w:t>
      </w:r>
      <w:r w:rsidRPr="00423B6C">
        <w:rPr>
          <w:rFonts w:ascii="Times New Roman" w:hAnsi="Times New Roman"/>
          <w:sz w:val="28"/>
          <w:szCs w:val="28"/>
        </w:rPr>
        <w:t xml:space="preserve"> № 97-оз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473">
        <w:rPr>
          <w:rFonts w:ascii="Times New Roman" w:hAnsi="Times New Roman" w:cs="Times New Roman"/>
          <w:sz w:val="28"/>
          <w:szCs w:val="28"/>
        </w:rPr>
        <w:t>О государственной гра</w:t>
      </w:r>
      <w:r w:rsidRPr="002E5473">
        <w:rPr>
          <w:rFonts w:ascii="Times New Roman" w:hAnsi="Times New Roman" w:cs="Times New Roman"/>
          <w:sz w:val="28"/>
          <w:szCs w:val="28"/>
        </w:rPr>
        <w:t>ж</w:t>
      </w:r>
      <w:r w:rsidRPr="002E5473">
        <w:rPr>
          <w:rFonts w:ascii="Times New Roman" w:hAnsi="Times New Roman" w:cs="Times New Roman"/>
          <w:sz w:val="28"/>
          <w:szCs w:val="28"/>
        </w:rPr>
        <w:t>данской службе Ханты-Мансий</w:t>
      </w:r>
      <w:r>
        <w:rPr>
          <w:rFonts w:ascii="Times New Roman" w:hAnsi="Times New Roman" w:cs="Times New Roman"/>
          <w:sz w:val="28"/>
          <w:szCs w:val="28"/>
        </w:rPr>
        <w:t>ского автономного округа – Югры»</w:t>
      </w:r>
      <w:r w:rsidRPr="002E5473">
        <w:rPr>
          <w:rFonts w:ascii="Times New Roman" w:hAnsi="Times New Roman" w:cs="Times New Roman"/>
          <w:sz w:val="28"/>
          <w:szCs w:val="28"/>
        </w:rPr>
        <w:t>.</w:t>
      </w:r>
    </w:p>
    <w:p w:rsidR="00982616" w:rsidRPr="002E5473" w:rsidRDefault="00982616" w:rsidP="004665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47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E5473">
        <w:rPr>
          <w:rFonts w:ascii="Times New Roman" w:hAnsi="Times New Roman" w:cs="Times New Roman"/>
          <w:sz w:val="28"/>
          <w:szCs w:val="28"/>
        </w:rPr>
        <w:t>Размер пенсии за выслугу лет исчисляется по выбору лица, обрати</w:t>
      </w:r>
      <w:r w:rsidRPr="002E5473">
        <w:rPr>
          <w:rFonts w:ascii="Times New Roman" w:hAnsi="Times New Roman" w:cs="Times New Roman"/>
          <w:sz w:val="28"/>
          <w:szCs w:val="28"/>
        </w:rPr>
        <w:t>в</w:t>
      </w:r>
      <w:r w:rsidRPr="002E5473">
        <w:rPr>
          <w:rFonts w:ascii="Times New Roman" w:hAnsi="Times New Roman" w:cs="Times New Roman"/>
          <w:sz w:val="28"/>
          <w:szCs w:val="28"/>
        </w:rPr>
        <w:t>шегося за ее назначением, исходя из среднемесячной заработной платы лица, замещавшего муниципальную должность на постоянной основе, должность муниципальной службы, на день прекращения полномочий либо на день д</w:t>
      </w:r>
      <w:r w:rsidRPr="002E5473">
        <w:rPr>
          <w:rFonts w:ascii="Times New Roman" w:hAnsi="Times New Roman" w:cs="Times New Roman"/>
          <w:sz w:val="28"/>
          <w:szCs w:val="28"/>
        </w:rPr>
        <w:t>о</w:t>
      </w:r>
      <w:r w:rsidRPr="002E5473">
        <w:rPr>
          <w:rFonts w:ascii="Times New Roman" w:hAnsi="Times New Roman" w:cs="Times New Roman"/>
          <w:sz w:val="28"/>
          <w:szCs w:val="28"/>
        </w:rPr>
        <w:t>стижения им возраста, дающего право на страховую пенсию, предусмотре</w:t>
      </w:r>
      <w:r w:rsidRPr="002E5473">
        <w:rPr>
          <w:rFonts w:ascii="Times New Roman" w:hAnsi="Times New Roman" w:cs="Times New Roman"/>
          <w:sz w:val="28"/>
          <w:szCs w:val="28"/>
        </w:rPr>
        <w:t>н</w:t>
      </w:r>
      <w:r w:rsidRPr="002E5473">
        <w:rPr>
          <w:rFonts w:ascii="Times New Roman" w:hAnsi="Times New Roman" w:cs="Times New Roman"/>
          <w:sz w:val="28"/>
          <w:szCs w:val="28"/>
        </w:rPr>
        <w:t xml:space="preserve">ную Федеральным </w:t>
      </w:r>
      <w:hyperlink r:id="rId62" w:history="1">
        <w:r w:rsidRPr="002E54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6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страховых пенсиях»</w:t>
      </w:r>
      <w:r w:rsidRPr="002E5473">
        <w:rPr>
          <w:rFonts w:ascii="Times New Roman" w:hAnsi="Times New Roman" w:cs="Times New Roman"/>
          <w:sz w:val="28"/>
          <w:szCs w:val="28"/>
        </w:rPr>
        <w:t xml:space="preserve"> (давшего право на труд</w:t>
      </w:r>
      <w:r w:rsidRPr="002E5473">
        <w:rPr>
          <w:rFonts w:ascii="Times New Roman" w:hAnsi="Times New Roman" w:cs="Times New Roman"/>
          <w:sz w:val="28"/>
          <w:szCs w:val="28"/>
        </w:rPr>
        <w:t>о</w:t>
      </w:r>
      <w:r w:rsidRPr="002E5473">
        <w:rPr>
          <w:rFonts w:ascii="Times New Roman" w:hAnsi="Times New Roman" w:cs="Times New Roman"/>
          <w:sz w:val="28"/>
          <w:szCs w:val="28"/>
        </w:rPr>
        <w:t xml:space="preserve">вую пенсию в соответствии с Федеральным </w:t>
      </w:r>
      <w:hyperlink r:id="rId63" w:history="1">
        <w:r w:rsidRPr="002E54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54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E5473">
        <w:rPr>
          <w:rFonts w:ascii="Times New Roman" w:hAnsi="Times New Roman" w:cs="Times New Roman"/>
          <w:sz w:val="28"/>
          <w:szCs w:val="28"/>
        </w:rPr>
        <w:t xml:space="preserve">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пенсиях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2E5473">
        <w:rPr>
          <w:rFonts w:ascii="Times New Roman" w:hAnsi="Times New Roman" w:cs="Times New Roman"/>
          <w:sz w:val="28"/>
          <w:szCs w:val="28"/>
        </w:rPr>
        <w:t>).</w:t>
      </w:r>
    </w:p>
    <w:p w:rsidR="00982616" w:rsidRPr="002E5473" w:rsidRDefault="00982616" w:rsidP="004665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473">
        <w:rPr>
          <w:rFonts w:ascii="Times New Roman" w:hAnsi="Times New Roman" w:cs="Times New Roman"/>
          <w:sz w:val="28"/>
          <w:szCs w:val="28"/>
        </w:rPr>
        <w:t>5. Сумма пенсии за выслугу лет определяется в рублях. При определ</w:t>
      </w:r>
      <w:r w:rsidRPr="002E5473">
        <w:rPr>
          <w:rFonts w:ascii="Times New Roman" w:hAnsi="Times New Roman" w:cs="Times New Roman"/>
          <w:sz w:val="28"/>
          <w:szCs w:val="28"/>
        </w:rPr>
        <w:t>е</w:t>
      </w:r>
      <w:r w:rsidRPr="002E5473">
        <w:rPr>
          <w:rFonts w:ascii="Times New Roman" w:hAnsi="Times New Roman" w:cs="Times New Roman"/>
          <w:sz w:val="28"/>
          <w:szCs w:val="28"/>
        </w:rPr>
        <w:t>нии размера пенсии за выслугу лет сумма до 50 копеек, включительно, не учитывается, более 50 копеек - округляется до одного рубля.</w:t>
      </w:r>
    </w:p>
    <w:p w:rsidR="00982616" w:rsidRPr="002E5473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67797A" w:rsidRDefault="00982616" w:rsidP="004665D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91"/>
      <w:bookmarkEnd w:id="7"/>
      <w:r w:rsidRPr="0067797A">
        <w:rPr>
          <w:rFonts w:ascii="Times New Roman" w:hAnsi="Times New Roman" w:cs="Times New Roman"/>
          <w:b/>
          <w:sz w:val="28"/>
          <w:szCs w:val="28"/>
        </w:rPr>
        <w:t>Статья 4. Среднемесячный заработок, из которого исчисляется пенсия за выслугу лет</w:t>
      </w:r>
    </w:p>
    <w:p w:rsidR="00982616" w:rsidRPr="00D532B0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D532B0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Размер пенсии за выслугу лет лица, замещавшего муниципальную должность на постоянной основе, должность муниципальной службы, исчи</w:t>
      </w:r>
      <w:r w:rsidRPr="00D532B0">
        <w:rPr>
          <w:rFonts w:ascii="Times New Roman" w:hAnsi="Times New Roman" w:cs="Times New Roman"/>
          <w:sz w:val="28"/>
          <w:szCs w:val="28"/>
        </w:rPr>
        <w:t>с</w:t>
      </w:r>
      <w:r w:rsidRPr="00D532B0">
        <w:rPr>
          <w:rFonts w:ascii="Times New Roman" w:hAnsi="Times New Roman" w:cs="Times New Roman"/>
          <w:sz w:val="28"/>
          <w:szCs w:val="28"/>
        </w:rPr>
        <w:t>ляется из его среднемесячной заработной платы по соответствующей мун</w:t>
      </w:r>
      <w:r w:rsidRPr="00D532B0">
        <w:rPr>
          <w:rFonts w:ascii="Times New Roman" w:hAnsi="Times New Roman" w:cs="Times New Roman"/>
          <w:sz w:val="28"/>
          <w:szCs w:val="28"/>
        </w:rPr>
        <w:t>и</w:t>
      </w:r>
      <w:r w:rsidRPr="00D532B0">
        <w:rPr>
          <w:rFonts w:ascii="Times New Roman" w:hAnsi="Times New Roman" w:cs="Times New Roman"/>
          <w:sz w:val="28"/>
          <w:szCs w:val="28"/>
        </w:rPr>
        <w:t>ципальной должности, должности муниципальной службы за последние 12 полных месяцев, предшествовавших дню прекращения полномочий (увол</w:t>
      </w:r>
      <w:r w:rsidRPr="00D532B0">
        <w:rPr>
          <w:rFonts w:ascii="Times New Roman" w:hAnsi="Times New Roman" w:cs="Times New Roman"/>
          <w:sz w:val="28"/>
          <w:szCs w:val="28"/>
        </w:rPr>
        <w:t>ь</w:t>
      </w:r>
      <w:r w:rsidRPr="00D532B0">
        <w:rPr>
          <w:rFonts w:ascii="Times New Roman" w:hAnsi="Times New Roman" w:cs="Times New Roman"/>
          <w:sz w:val="28"/>
          <w:szCs w:val="28"/>
        </w:rPr>
        <w:t xml:space="preserve">нению) либо дню возникновения основания, дающего право на страховую пенсию, предусмотренную Федеральным </w:t>
      </w:r>
      <w:hyperlink r:id="rId64" w:history="1">
        <w:r w:rsidRPr="00D532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737D6">
        <w:rPr>
          <w:rFonts w:ascii="Times New Roman" w:hAnsi="Times New Roman" w:cs="Times New Roman"/>
          <w:sz w:val="28"/>
          <w:szCs w:val="28"/>
        </w:rPr>
        <w:t>О трудовых</w:t>
      </w:r>
      <w:r>
        <w:rPr>
          <w:rFonts w:ascii="Times New Roman" w:hAnsi="Times New Roman" w:cs="Times New Roman"/>
          <w:sz w:val="28"/>
          <w:szCs w:val="28"/>
        </w:rPr>
        <w:t xml:space="preserve"> пенсиях в Российской Федерации»</w:t>
      </w:r>
      <w:r w:rsidRPr="00D532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616" w:rsidRPr="00D532B0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 w:rsidRPr="00D532B0">
        <w:rPr>
          <w:rFonts w:ascii="Times New Roman" w:hAnsi="Times New Roman" w:cs="Times New Roman"/>
          <w:sz w:val="28"/>
          <w:szCs w:val="28"/>
        </w:rPr>
        <w:t>2. Размер среднемесячной заработной платы, определяемой в соотве</w:t>
      </w:r>
      <w:r w:rsidRPr="00D532B0">
        <w:rPr>
          <w:rFonts w:ascii="Times New Roman" w:hAnsi="Times New Roman" w:cs="Times New Roman"/>
          <w:sz w:val="28"/>
          <w:szCs w:val="28"/>
        </w:rPr>
        <w:t>т</w:t>
      </w:r>
      <w:r w:rsidRPr="00D532B0">
        <w:rPr>
          <w:rFonts w:ascii="Times New Roman" w:hAnsi="Times New Roman" w:cs="Times New Roman"/>
          <w:sz w:val="28"/>
          <w:szCs w:val="28"/>
        </w:rPr>
        <w:t>ствии со статьей 139 Трудового кодекса Российской Федерации, из которой исчисляется размер пенсии за выслугу лет, не может превышать 0,8 месячн</w:t>
      </w:r>
      <w:r w:rsidRPr="00D532B0">
        <w:rPr>
          <w:rFonts w:ascii="Times New Roman" w:hAnsi="Times New Roman" w:cs="Times New Roman"/>
          <w:sz w:val="28"/>
          <w:szCs w:val="28"/>
        </w:rPr>
        <w:t>о</w:t>
      </w:r>
      <w:r w:rsidRPr="00D532B0">
        <w:rPr>
          <w:rFonts w:ascii="Times New Roman" w:hAnsi="Times New Roman" w:cs="Times New Roman"/>
          <w:sz w:val="28"/>
          <w:szCs w:val="28"/>
        </w:rPr>
        <w:t>го денежного содержания по замещаемой должности.</w:t>
      </w:r>
    </w:p>
    <w:p w:rsidR="00982616" w:rsidRPr="00D532B0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6"/>
      <w:bookmarkEnd w:id="9"/>
      <w:r w:rsidRPr="00D532B0">
        <w:rPr>
          <w:rFonts w:ascii="Times New Roman" w:hAnsi="Times New Roman" w:cs="Times New Roman"/>
          <w:sz w:val="28"/>
          <w:szCs w:val="28"/>
        </w:rPr>
        <w:t xml:space="preserve">3. Месячное денежное содержание состоит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532B0">
        <w:rPr>
          <w:rFonts w:ascii="Times New Roman" w:hAnsi="Times New Roman" w:cs="Times New Roman"/>
          <w:sz w:val="28"/>
          <w:szCs w:val="28"/>
        </w:rPr>
        <w:t>:</w:t>
      </w:r>
    </w:p>
    <w:p w:rsidR="00982616" w:rsidRPr="00D532B0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>1) должностного оклада - для муниципальных служащих; ежемесячн</w:t>
      </w:r>
      <w:r w:rsidRPr="00D532B0">
        <w:rPr>
          <w:rFonts w:ascii="Times New Roman" w:hAnsi="Times New Roman" w:cs="Times New Roman"/>
          <w:sz w:val="28"/>
          <w:szCs w:val="28"/>
        </w:rPr>
        <w:t>о</w:t>
      </w:r>
      <w:r w:rsidRPr="00D532B0">
        <w:rPr>
          <w:rFonts w:ascii="Times New Roman" w:hAnsi="Times New Roman" w:cs="Times New Roman"/>
          <w:sz w:val="28"/>
          <w:szCs w:val="28"/>
        </w:rPr>
        <w:t>го денежного вознаграждения - для лиц, замещавших муниципальную дол</w:t>
      </w:r>
      <w:r w:rsidRPr="00D532B0">
        <w:rPr>
          <w:rFonts w:ascii="Times New Roman" w:hAnsi="Times New Roman" w:cs="Times New Roman"/>
          <w:sz w:val="28"/>
          <w:szCs w:val="28"/>
        </w:rPr>
        <w:t>ж</w:t>
      </w:r>
      <w:r w:rsidRPr="00D532B0">
        <w:rPr>
          <w:rFonts w:ascii="Times New Roman" w:hAnsi="Times New Roman" w:cs="Times New Roman"/>
          <w:sz w:val="28"/>
          <w:szCs w:val="28"/>
        </w:rPr>
        <w:t>ность на постоянной основе;</w:t>
      </w:r>
    </w:p>
    <w:p w:rsidR="00982616" w:rsidRPr="00D532B0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классный чин;</w:t>
      </w:r>
    </w:p>
    <w:p w:rsidR="00982616" w:rsidRPr="00D532B0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особые условия муниципальной службы;</w:t>
      </w:r>
    </w:p>
    <w:p w:rsidR="00982616" w:rsidRPr="00D532B0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>4) ежемесячной надбавки к должностному окладу за выслугу лет;</w:t>
      </w:r>
    </w:p>
    <w:p w:rsidR="00982616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>5) ежемесячной надбавки к должностному окладу за работу со сведен</w:t>
      </w:r>
      <w:r w:rsidRPr="00D532B0">
        <w:rPr>
          <w:rFonts w:ascii="Times New Roman" w:hAnsi="Times New Roman" w:cs="Times New Roman"/>
          <w:sz w:val="28"/>
          <w:szCs w:val="28"/>
        </w:rPr>
        <w:t>и</w:t>
      </w:r>
      <w:r w:rsidRPr="00D532B0">
        <w:rPr>
          <w:rFonts w:ascii="Times New Roman" w:hAnsi="Times New Roman" w:cs="Times New Roman"/>
          <w:sz w:val="28"/>
          <w:szCs w:val="28"/>
        </w:rPr>
        <w:t>ями, составляющими государственную тайну;</w:t>
      </w:r>
    </w:p>
    <w:p w:rsidR="0067797A" w:rsidRPr="00D532B0" w:rsidRDefault="0067797A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lastRenderedPageBreak/>
        <w:t>6) ежемесячной (персональной) выплаты за сложность, напряженность и высокие достижения в работе;</w:t>
      </w:r>
    </w:p>
    <w:p w:rsidR="00982616" w:rsidRPr="00C451E8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7) ежемесячной процентной надбавки за работу в районах Крайнего Севера и приравненных к ним местностях;</w:t>
      </w:r>
    </w:p>
    <w:p w:rsidR="00982616" w:rsidRPr="00C451E8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8) районного коэффициента за работу в районах Крайнего Севера и приравненных к ним местностях;</w:t>
      </w:r>
    </w:p>
    <w:p w:rsidR="00982616" w:rsidRPr="00C451E8" w:rsidRDefault="00982616" w:rsidP="00B67A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4B">
        <w:rPr>
          <w:rFonts w:ascii="Times New Roman" w:hAnsi="Times New Roman" w:cs="Times New Roman"/>
          <w:sz w:val="28"/>
          <w:szCs w:val="28"/>
        </w:rPr>
        <w:t>9) 0,8 ежемесячного денежного поощрения - для муниципальных сл</w:t>
      </w:r>
      <w:r w:rsidRPr="0034174B">
        <w:rPr>
          <w:rFonts w:ascii="Times New Roman" w:hAnsi="Times New Roman" w:cs="Times New Roman"/>
          <w:sz w:val="28"/>
          <w:szCs w:val="28"/>
        </w:rPr>
        <w:t>у</w:t>
      </w:r>
      <w:r w:rsidRPr="0034174B">
        <w:rPr>
          <w:rFonts w:ascii="Times New Roman" w:hAnsi="Times New Roman" w:cs="Times New Roman"/>
          <w:sz w:val="28"/>
          <w:szCs w:val="28"/>
        </w:rPr>
        <w:t xml:space="preserve">жащих; 5,4 ежемесячного денежного </w:t>
      </w:r>
      <w:r w:rsidR="0034174B" w:rsidRPr="0034174B">
        <w:rPr>
          <w:rFonts w:ascii="Times New Roman" w:hAnsi="Times New Roman" w:cs="Times New Roman"/>
          <w:sz w:val="28"/>
          <w:szCs w:val="28"/>
        </w:rPr>
        <w:t>вознаграждения</w:t>
      </w:r>
      <w:r w:rsidRPr="0034174B">
        <w:rPr>
          <w:rFonts w:ascii="Times New Roman" w:hAnsi="Times New Roman" w:cs="Times New Roman"/>
          <w:sz w:val="28"/>
          <w:szCs w:val="28"/>
        </w:rPr>
        <w:t xml:space="preserve"> - для лиц, замещавших муниципальную должность на постоянной основе.</w:t>
      </w:r>
    </w:p>
    <w:p w:rsidR="00B67A63" w:rsidRPr="00C451E8" w:rsidRDefault="00B67A63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67797A" w:rsidRDefault="00982616" w:rsidP="0067342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110"/>
      <w:bookmarkEnd w:id="10"/>
      <w:r w:rsidRPr="0067797A">
        <w:rPr>
          <w:rFonts w:ascii="Times New Roman" w:hAnsi="Times New Roman" w:cs="Times New Roman"/>
          <w:b/>
          <w:sz w:val="28"/>
          <w:szCs w:val="28"/>
        </w:rPr>
        <w:t>Статья 5. Поощрительная выплата при назначении пенсии за в</w:t>
      </w:r>
      <w:r w:rsidRPr="0067797A">
        <w:rPr>
          <w:rFonts w:ascii="Times New Roman" w:hAnsi="Times New Roman" w:cs="Times New Roman"/>
          <w:b/>
          <w:sz w:val="28"/>
          <w:szCs w:val="28"/>
        </w:rPr>
        <w:t>ы</w:t>
      </w:r>
      <w:r w:rsidRPr="0067797A">
        <w:rPr>
          <w:rFonts w:ascii="Times New Roman" w:hAnsi="Times New Roman" w:cs="Times New Roman"/>
          <w:b/>
          <w:sz w:val="28"/>
          <w:szCs w:val="28"/>
        </w:rPr>
        <w:t>слугу лет</w:t>
      </w: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6734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Лицу, замещавшему муниципальную должность на постоянной о</w:t>
      </w:r>
      <w:r w:rsidRPr="00D532B0">
        <w:rPr>
          <w:rFonts w:ascii="Times New Roman" w:hAnsi="Times New Roman" w:cs="Times New Roman"/>
          <w:sz w:val="28"/>
          <w:szCs w:val="28"/>
        </w:rPr>
        <w:t>с</w:t>
      </w:r>
      <w:r w:rsidRPr="00D532B0">
        <w:rPr>
          <w:rFonts w:ascii="Times New Roman" w:hAnsi="Times New Roman" w:cs="Times New Roman"/>
          <w:sz w:val="28"/>
          <w:szCs w:val="28"/>
        </w:rPr>
        <w:t>нове, должность муниципальной службы, в связи с назначением пенсии за выслугу лет выплачивается единовременная поощрительная выплата из ра</w:t>
      </w:r>
      <w:r w:rsidRPr="00D532B0">
        <w:rPr>
          <w:rFonts w:ascii="Times New Roman" w:hAnsi="Times New Roman" w:cs="Times New Roman"/>
          <w:sz w:val="28"/>
          <w:szCs w:val="28"/>
        </w:rPr>
        <w:t>с</w:t>
      </w:r>
      <w:r w:rsidRPr="00D532B0">
        <w:rPr>
          <w:rFonts w:ascii="Times New Roman" w:hAnsi="Times New Roman" w:cs="Times New Roman"/>
          <w:sz w:val="28"/>
          <w:szCs w:val="28"/>
        </w:rPr>
        <w:t xml:space="preserve">чета месячного денежного содержания на день прекращения полномочий (увольнения) (за срок полномочий, установленный </w:t>
      </w:r>
      <w:hyperlink r:id="rId65" w:history="1">
        <w:r w:rsidRPr="00D532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532B0">
        <w:rPr>
          <w:rFonts w:ascii="Times New Roman" w:hAnsi="Times New Roman" w:cs="Times New Roman"/>
          <w:sz w:val="28"/>
          <w:szCs w:val="28"/>
        </w:rPr>
        <w:t xml:space="preserve"> </w:t>
      </w:r>
      <w:r w:rsidR="0067342B">
        <w:rPr>
          <w:rFonts w:ascii="Times New Roman" w:hAnsi="Times New Roman" w:cs="Times New Roman"/>
          <w:sz w:val="28"/>
          <w:szCs w:val="28"/>
        </w:rPr>
        <w:t>сельского пос</w:t>
      </w:r>
      <w:r w:rsidR="0067342B">
        <w:rPr>
          <w:rFonts w:ascii="Times New Roman" w:hAnsi="Times New Roman" w:cs="Times New Roman"/>
          <w:sz w:val="28"/>
          <w:szCs w:val="28"/>
        </w:rPr>
        <w:t>е</w:t>
      </w:r>
      <w:r w:rsidR="0067342B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D532B0">
        <w:rPr>
          <w:rFonts w:ascii="Times New Roman" w:hAnsi="Times New Roman" w:cs="Times New Roman"/>
          <w:sz w:val="28"/>
          <w:szCs w:val="28"/>
        </w:rPr>
        <w:t xml:space="preserve"> и законами</w:t>
      </w:r>
      <w:r w:rsidR="0067342B">
        <w:rPr>
          <w:rFonts w:ascii="Times New Roman" w:hAnsi="Times New Roman" w:cs="Times New Roman"/>
          <w:sz w:val="28"/>
          <w:szCs w:val="28"/>
        </w:rPr>
        <w:t xml:space="preserve"> Ханты-Мансийского</w:t>
      </w:r>
      <w:r w:rsidRPr="00D532B0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="0067342B">
        <w:rPr>
          <w:rFonts w:ascii="Times New Roman" w:hAnsi="Times New Roman" w:cs="Times New Roman"/>
          <w:sz w:val="28"/>
          <w:szCs w:val="28"/>
        </w:rPr>
        <w:t xml:space="preserve"> - Югры</w:t>
      </w:r>
      <w:r w:rsidRPr="00D532B0">
        <w:rPr>
          <w:rFonts w:ascii="Times New Roman" w:hAnsi="Times New Roman" w:cs="Times New Roman"/>
          <w:sz w:val="28"/>
          <w:szCs w:val="28"/>
        </w:rPr>
        <w:t xml:space="preserve"> для лиц, замещавших муниципальные должности на постоянной о</w:t>
      </w:r>
      <w:r w:rsidRPr="00D532B0">
        <w:rPr>
          <w:rFonts w:ascii="Times New Roman" w:hAnsi="Times New Roman" w:cs="Times New Roman"/>
          <w:sz w:val="28"/>
          <w:szCs w:val="28"/>
        </w:rPr>
        <w:t>с</w:t>
      </w:r>
      <w:r w:rsidRPr="00D532B0">
        <w:rPr>
          <w:rFonts w:ascii="Times New Roman" w:hAnsi="Times New Roman" w:cs="Times New Roman"/>
          <w:sz w:val="28"/>
          <w:szCs w:val="28"/>
        </w:rPr>
        <w:t>нове, за стаж муниципальной службы либо стаж</w:t>
      </w:r>
      <w:proofErr w:type="gramEnd"/>
      <w:r w:rsidRPr="00D532B0">
        <w:rPr>
          <w:rFonts w:ascii="Times New Roman" w:hAnsi="Times New Roman" w:cs="Times New Roman"/>
          <w:sz w:val="28"/>
          <w:szCs w:val="28"/>
        </w:rPr>
        <w:t xml:space="preserve"> для назначения пенсии не менее стажа, продолжительность которого для назначения пенсии за выслугу лет</w:t>
      </w:r>
      <w:r w:rsidR="0067342B">
        <w:rPr>
          <w:rFonts w:ascii="Times New Roman" w:hAnsi="Times New Roman" w:cs="Times New Roman"/>
          <w:sz w:val="28"/>
          <w:szCs w:val="28"/>
        </w:rPr>
        <w:t xml:space="preserve"> в с</w:t>
      </w:r>
      <w:r w:rsidRPr="00D532B0">
        <w:rPr>
          <w:rFonts w:ascii="Times New Roman" w:hAnsi="Times New Roman" w:cs="Times New Roman"/>
          <w:sz w:val="28"/>
          <w:szCs w:val="28"/>
        </w:rPr>
        <w:t xml:space="preserve">оответствующем году определяется согласно </w:t>
      </w:r>
      <w:hyperlink r:id="rId66" w:history="1">
        <w:r w:rsidRPr="00D532B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B0">
        <w:rPr>
          <w:rFonts w:ascii="Times New Roman" w:hAnsi="Times New Roman" w:cs="Times New Roman"/>
          <w:sz w:val="28"/>
          <w:szCs w:val="28"/>
        </w:rPr>
        <w:t>к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ральному закону от 15</w:t>
      </w:r>
      <w:r w:rsidR="0067342B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2001</w:t>
      </w:r>
      <w:r w:rsidR="0067342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166-ФЗ «</w:t>
      </w:r>
      <w:r w:rsidRPr="00D532B0">
        <w:rPr>
          <w:rFonts w:ascii="Times New Roman" w:hAnsi="Times New Roman" w:cs="Times New Roman"/>
          <w:sz w:val="28"/>
          <w:szCs w:val="28"/>
        </w:rPr>
        <w:t>О государственном пе</w:t>
      </w:r>
      <w:r w:rsidRPr="00D532B0">
        <w:rPr>
          <w:rFonts w:ascii="Times New Roman" w:hAnsi="Times New Roman" w:cs="Times New Roman"/>
          <w:sz w:val="28"/>
          <w:szCs w:val="28"/>
        </w:rPr>
        <w:t>н</w:t>
      </w:r>
      <w:r w:rsidRPr="00D532B0">
        <w:rPr>
          <w:rFonts w:ascii="Times New Roman" w:hAnsi="Times New Roman" w:cs="Times New Roman"/>
          <w:sz w:val="28"/>
          <w:szCs w:val="28"/>
        </w:rPr>
        <w:t>сионном обе</w:t>
      </w:r>
      <w:r>
        <w:rPr>
          <w:rFonts w:ascii="Times New Roman" w:hAnsi="Times New Roman" w:cs="Times New Roman"/>
          <w:sz w:val="28"/>
          <w:szCs w:val="28"/>
        </w:rPr>
        <w:t xml:space="preserve">спечении в Российской Федерации» - </w:t>
      </w:r>
      <w:r w:rsidRPr="00D532B0">
        <w:rPr>
          <w:rFonts w:ascii="Times New Roman" w:hAnsi="Times New Roman" w:cs="Times New Roman"/>
          <w:sz w:val="28"/>
          <w:szCs w:val="28"/>
        </w:rPr>
        <w:t xml:space="preserve">четыре размера месячного денежного содержания; за каждые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полные три года</w:t>
      </w:r>
      <w:r w:rsidRPr="00C451E8">
        <w:rPr>
          <w:rFonts w:ascii="Times New Roman" w:hAnsi="Times New Roman" w:cs="Times New Roman"/>
          <w:sz w:val="28"/>
          <w:szCs w:val="28"/>
        </w:rPr>
        <w:t xml:space="preserve"> свыше</w:t>
      </w:r>
      <w:proofErr w:type="gramEnd"/>
      <w:r w:rsidRPr="00C451E8">
        <w:rPr>
          <w:rFonts w:ascii="Times New Roman" w:hAnsi="Times New Roman" w:cs="Times New Roman"/>
          <w:sz w:val="28"/>
          <w:szCs w:val="28"/>
        </w:rPr>
        <w:t xml:space="preserve"> срока полномочий на муниципальной должности, стажа муниципальной службы либо стажа для назначения пенсии сверх указанного стажа - один размер месячного дене</w:t>
      </w:r>
      <w:r w:rsidRPr="00C451E8">
        <w:rPr>
          <w:rFonts w:ascii="Times New Roman" w:hAnsi="Times New Roman" w:cs="Times New Roman"/>
          <w:sz w:val="28"/>
          <w:szCs w:val="28"/>
        </w:rPr>
        <w:t>ж</w:t>
      </w:r>
      <w:r w:rsidRPr="00C451E8">
        <w:rPr>
          <w:rFonts w:ascii="Times New Roman" w:hAnsi="Times New Roman" w:cs="Times New Roman"/>
          <w:sz w:val="28"/>
          <w:szCs w:val="28"/>
        </w:rPr>
        <w:t>ного содержания, но в целом не более семи размеров месячного денежного содержания).</w:t>
      </w:r>
    </w:p>
    <w:p w:rsidR="00982616" w:rsidRPr="00C451E8" w:rsidRDefault="00982616" w:rsidP="006734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2. Поощрительная выплата производится по месту исполнения полн</w:t>
      </w:r>
      <w:r w:rsidRPr="00C451E8">
        <w:rPr>
          <w:rFonts w:ascii="Times New Roman" w:hAnsi="Times New Roman" w:cs="Times New Roman"/>
          <w:sz w:val="28"/>
          <w:szCs w:val="28"/>
        </w:rPr>
        <w:t>о</w:t>
      </w:r>
      <w:r w:rsidRPr="00C451E8">
        <w:rPr>
          <w:rFonts w:ascii="Times New Roman" w:hAnsi="Times New Roman" w:cs="Times New Roman"/>
          <w:sz w:val="28"/>
          <w:szCs w:val="28"/>
        </w:rPr>
        <w:t>мочий, работы лица, замещавшего муниципальную должность на постоянной основе, должность муниципальной службы.</w:t>
      </w: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67797A" w:rsidRDefault="00982616" w:rsidP="009F528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797A">
        <w:rPr>
          <w:rFonts w:ascii="Times New Roman" w:hAnsi="Times New Roman" w:cs="Times New Roman"/>
          <w:b/>
          <w:sz w:val="28"/>
          <w:szCs w:val="28"/>
        </w:rPr>
        <w:t>Статья 6. Порядок обращения, назначения и выплаты пенсии за выслугу лет</w:t>
      </w: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9F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1. Назначение пенсии за выслугу лет производится по письменному з</w:t>
      </w:r>
      <w:r w:rsidRPr="00C451E8">
        <w:rPr>
          <w:rFonts w:ascii="Times New Roman" w:hAnsi="Times New Roman" w:cs="Times New Roman"/>
          <w:sz w:val="28"/>
          <w:szCs w:val="28"/>
        </w:rPr>
        <w:t>а</w:t>
      </w:r>
      <w:r w:rsidRPr="00C451E8">
        <w:rPr>
          <w:rFonts w:ascii="Times New Roman" w:hAnsi="Times New Roman" w:cs="Times New Roman"/>
          <w:sz w:val="28"/>
          <w:szCs w:val="28"/>
        </w:rPr>
        <w:t>явлению лица, замещавшего муниципальную должность на постоянной осн</w:t>
      </w:r>
      <w:r w:rsidRPr="00C451E8">
        <w:rPr>
          <w:rFonts w:ascii="Times New Roman" w:hAnsi="Times New Roman" w:cs="Times New Roman"/>
          <w:sz w:val="28"/>
          <w:szCs w:val="28"/>
        </w:rPr>
        <w:t>о</w:t>
      </w:r>
      <w:r w:rsidRPr="00C451E8">
        <w:rPr>
          <w:rFonts w:ascii="Times New Roman" w:hAnsi="Times New Roman" w:cs="Times New Roman"/>
          <w:sz w:val="28"/>
          <w:szCs w:val="28"/>
        </w:rPr>
        <w:t>ве, должность муниципальной службы, о назначении пенсии за выслугу лет с приложением заверенных в установленном порядке копий (или копии с ор</w:t>
      </w:r>
      <w:r w:rsidRPr="00C451E8">
        <w:rPr>
          <w:rFonts w:ascii="Times New Roman" w:hAnsi="Times New Roman" w:cs="Times New Roman"/>
          <w:sz w:val="28"/>
          <w:szCs w:val="28"/>
        </w:rPr>
        <w:t>и</w:t>
      </w:r>
      <w:r w:rsidRPr="00C451E8">
        <w:rPr>
          <w:rFonts w:ascii="Times New Roman" w:hAnsi="Times New Roman" w:cs="Times New Roman"/>
          <w:sz w:val="28"/>
          <w:szCs w:val="28"/>
        </w:rPr>
        <w:t>гиналами) следующих документов:</w:t>
      </w:r>
    </w:p>
    <w:p w:rsidR="00982616" w:rsidRPr="00C451E8" w:rsidRDefault="00982616" w:rsidP="009F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1) паспорта;</w:t>
      </w:r>
    </w:p>
    <w:p w:rsidR="00982616" w:rsidRPr="00C451E8" w:rsidRDefault="00982616" w:rsidP="009F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2) трудовой книжки;</w:t>
      </w:r>
    </w:p>
    <w:p w:rsidR="00982616" w:rsidRPr="00C451E8" w:rsidRDefault="00982616" w:rsidP="009F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lastRenderedPageBreak/>
        <w:t>3) военного билета (при наличии);</w:t>
      </w:r>
    </w:p>
    <w:p w:rsidR="00982616" w:rsidRPr="00C451E8" w:rsidRDefault="00982616" w:rsidP="009F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 xml:space="preserve">4) справки органа, осуществляющего пенсионное обеспечение,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51E8">
        <w:rPr>
          <w:rFonts w:ascii="Times New Roman" w:hAnsi="Times New Roman" w:cs="Times New Roman"/>
          <w:sz w:val="28"/>
          <w:szCs w:val="28"/>
        </w:rPr>
        <w:t>о структуре и размере получаемой страховой пенсии по старости (инвали</w:t>
      </w:r>
      <w:r w:rsidRPr="00C451E8">
        <w:rPr>
          <w:rFonts w:ascii="Times New Roman" w:hAnsi="Times New Roman" w:cs="Times New Roman"/>
          <w:sz w:val="28"/>
          <w:szCs w:val="28"/>
        </w:rPr>
        <w:t>д</w:t>
      </w:r>
      <w:r w:rsidRPr="00C451E8">
        <w:rPr>
          <w:rFonts w:ascii="Times New Roman" w:hAnsi="Times New Roman" w:cs="Times New Roman"/>
          <w:sz w:val="28"/>
          <w:szCs w:val="28"/>
        </w:rPr>
        <w:t>ности);</w:t>
      </w:r>
    </w:p>
    <w:p w:rsidR="00982616" w:rsidRPr="00C451E8" w:rsidRDefault="00982616" w:rsidP="009F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5) справок Ханты-Мансийского негосударственного пенсионного фо</w:t>
      </w:r>
      <w:r w:rsidRPr="00C451E8">
        <w:rPr>
          <w:rFonts w:ascii="Times New Roman" w:hAnsi="Times New Roman" w:cs="Times New Roman"/>
          <w:sz w:val="28"/>
          <w:szCs w:val="28"/>
        </w:rPr>
        <w:t>н</w:t>
      </w:r>
      <w:r w:rsidRPr="00C451E8">
        <w:rPr>
          <w:rFonts w:ascii="Times New Roman" w:hAnsi="Times New Roman" w:cs="Times New Roman"/>
          <w:sz w:val="28"/>
          <w:szCs w:val="28"/>
        </w:rPr>
        <w:t>да по месту жительства о неполучении дополнительных пенсий, формиру</w:t>
      </w:r>
      <w:r w:rsidRPr="00C451E8">
        <w:rPr>
          <w:rFonts w:ascii="Times New Roman" w:hAnsi="Times New Roman" w:cs="Times New Roman"/>
          <w:sz w:val="28"/>
          <w:szCs w:val="28"/>
        </w:rPr>
        <w:t>е</w:t>
      </w:r>
      <w:r w:rsidRPr="00C451E8">
        <w:rPr>
          <w:rFonts w:ascii="Times New Roman" w:hAnsi="Times New Roman" w:cs="Times New Roman"/>
          <w:sz w:val="28"/>
          <w:szCs w:val="28"/>
        </w:rPr>
        <w:t>мых</w:t>
      </w:r>
      <w:r>
        <w:rPr>
          <w:rFonts w:ascii="Times New Roman" w:hAnsi="Times New Roman" w:cs="Times New Roman"/>
          <w:sz w:val="28"/>
          <w:szCs w:val="28"/>
        </w:rPr>
        <w:t xml:space="preserve"> при участии средств местного и (</w:t>
      </w:r>
      <w:r w:rsidRPr="00C451E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51E8">
        <w:rPr>
          <w:rFonts w:ascii="Times New Roman" w:hAnsi="Times New Roman" w:cs="Times New Roman"/>
          <w:sz w:val="28"/>
          <w:szCs w:val="28"/>
        </w:rPr>
        <w:t xml:space="preserve"> окружного бюджетов;</w:t>
      </w:r>
    </w:p>
    <w:p w:rsidR="00982616" w:rsidRDefault="00982616" w:rsidP="009F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6) заявления с указанием лицевого счета о перечислении назначаемой пенсии за выслугу лет с реквизитами кредитно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5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451E8">
        <w:rPr>
          <w:rFonts w:ascii="Times New Roman" w:hAnsi="Times New Roman" w:cs="Times New Roman"/>
          <w:sz w:val="28"/>
          <w:szCs w:val="28"/>
        </w:rPr>
        <w:t xml:space="preserve"> или организ</w:t>
      </w:r>
      <w:r w:rsidRPr="00C451E8">
        <w:rPr>
          <w:rFonts w:ascii="Times New Roman" w:hAnsi="Times New Roman" w:cs="Times New Roman"/>
          <w:sz w:val="28"/>
          <w:szCs w:val="28"/>
        </w:rPr>
        <w:t>а</w:t>
      </w:r>
      <w:r w:rsidRPr="00C451E8">
        <w:rPr>
          <w:rFonts w:ascii="Times New Roman" w:hAnsi="Times New Roman" w:cs="Times New Roman"/>
          <w:sz w:val="28"/>
          <w:szCs w:val="28"/>
        </w:rPr>
        <w:t>ции федеральной почтовой связи;</w:t>
      </w:r>
    </w:p>
    <w:p w:rsidR="00982616" w:rsidRPr="00C451E8" w:rsidRDefault="00982616" w:rsidP="009F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7) документов, подтверждающих периоды, включаемые в стаж мун</w:t>
      </w:r>
      <w:r w:rsidRPr="00C451E8">
        <w:rPr>
          <w:rFonts w:ascii="Times New Roman" w:hAnsi="Times New Roman" w:cs="Times New Roman"/>
          <w:sz w:val="28"/>
          <w:szCs w:val="28"/>
        </w:rPr>
        <w:t>и</w:t>
      </w:r>
      <w:r w:rsidRPr="00C451E8">
        <w:rPr>
          <w:rFonts w:ascii="Times New Roman" w:hAnsi="Times New Roman" w:cs="Times New Roman"/>
          <w:sz w:val="28"/>
          <w:szCs w:val="28"/>
        </w:rPr>
        <w:t>ципальной службы для назначения пенсии за выслугу лет (при наличии).</w:t>
      </w:r>
    </w:p>
    <w:p w:rsidR="00982616" w:rsidRDefault="000C7F24" w:rsidP="009F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249" w:history="1">
        <w:proofErr w:type="gramStart"/>
        <w:r w:rsidR="00982616" w:rsidRPr="00D532B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82616" w:rsidRPr="00D532B0">
        <w:rPr>
          <w:rFonts w:ascii="Times New Roman" w:hAnsi="Times New Roman" w:cs="Times New Roman"/>
          <w:sz w:val="28"/>
          <w:szCs w:val="28"/>
        </w:rPr>
        <w:t xml:space="preserve"> оформляется на имя </w:t>
      </w:r>
      <w:r w:rsidR="00982616" w:rsidRPr="00423B6C">
        <w:rPr>
          <w:rFonts w:ascii="Times New Roman" w:hAnsi="Times New Roman"/>
          <w:sz w:val="28"/>
          <w:szCs w:val="28"/>
        </w:rPr>
        <w:t xml:space="preserve">председателя комиссии по назначению пенсии за выслугу лет лицам, замещавшим муниципальные должности и должности муниципальной службы </w:t>
      </w:r>
      <w:r w:rsidR="009F528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/>
          <w:sz w:val="28"/>
          <w:szCs w:val="28"/>
        </w:rPr>
        <w:t>Красноленинский</w:t>
      </w:r>
      <w:r w:rsidR="00982616" w:rsidRPr="00423B6C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982616" w:rsidRPr="00D532B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 и подается </w:t>
      </w:r>
      <w:r w:rsidR="009F528C">
        <w:rPr>
          <w:rFonts w:ascii="Times New Roman" w:hAnsi="Times New Roman"/>
          <w:sz w:val="28"/>
          <w:szCs w:val="28"/>
        </w:rPr>
        <w:t xml:space="preserve">должностному </w:t>
      </w:r>
      <w:r w:rsidR="009F528C" w:rsidRPr="00AB6B08">
        <w:rPr>
          <w:rFonts w:ascii="Times New Roman" w:hAnsi="Times New Roman"/>
          <w:sz w:val="28"/>
          <w:szCs w:val="28"/>
        </w:rPr>
        <w:t>лиц</w:t>
      </w:r>
      <w:r w:rsidR="009F528C">
        <w:rPr>
          <w:rFonts w:ascii="Times New Roman" w:hAnsi="Times New Roman"/>
          <w:sz w:val="28"/>
          <w:szCs w:val="28"/>
        </w:rPr>
        <w:t xml:space="preserve">у администрации сельского поселения </w:t>
      </w:r>
      <w:r w:rsidR="00CF73B6">
        <w:rPr>
          <w:rFonts w:ascii="Times New Roman" w:hAnsi="Times New Roman"/>
          <w:sz w:val="28"/>
          <w:szCs w:val="28"/>
        </w:rPr>
        <w:t>Красн</w:t>
      </w:r>
      <w:r w:rsidR="00CF73B6">
        <w:rPr>
          <w:rFonts w:ascii="Times New Roman" w:hAnsi="Times New Roman"/>
          <w:sz w:val="28"/>
          <w:szCs w:val="28"/>
        </w:rPr>
        <w:t>о</w:t>
      </w:r>
      <w:r w:rsidR="00CF73B6">
        <w:rPr>
          <w:rFonts w:ascii="Times New Roman" w:hAnsi="Times New Roman"/>
          <w:sz w:val="28"/>
          <w:szCs w:val="28"/>
        </w:rPr>
        <w:t>ленинский</w:t>
      </w:r>
      <w:r w:rsidR="009F528C" w:rsidRPr="005045FE">
        <w:rPr>
          <w:rFonts w:ascii="Times New Roman" w:hAnsi="Times New Roman"/>
          <w:sz w:val="28"/>
          <w:szCs w:val="28"/>
        </w:rPr>
        <w:t>, в должностные обязанно</w:t>
      </w:r>
      <w:r w:rsidR="005045FE" w:rsidRPr="005045FE">
        <w:rPr>
          <w:rFonts w:ascii="Times New Roman" w:hAnsi="Times New Roman"/>
          <w:sz w:val="28"/>
          <w:szCs w:val="28"/>
        </w:rPr>
        <w:t>сти</w:t>
      </w:r>
      <w:r w:rsidR="009F528C" w:rsidRPr="005045FE">
        <w:rPr>
          <w:rFonts w:ascii="Times New Roman" w:hAnsi="Times New Roman"/>
          <w:sz w:val="28"/>
          <w:szCs w:val="28"/>
        </w:rPr>
        <w:t xml:space="preserve"> которого, входят вопросы муниц</w:t>
      </w:r>
      <w:r w:rsidR="009F528C" w:rsidRPr="005045FE">
        <w:rPr>
          <w:rFonts w:ascii="Times New Roman" w:hAnsi="Times New Roman"/>
          <w:sz w:val="28"/>
          <w:szCs w:val="28"/>
        </w:rPr>
        <w:t>и</w:t>
      </w:r>
      <w:r w:rsidR="009F528C" w:rsidRPr="00AB6B08">
        <w:rPr>
          <w:rFonts w:ascii="Times New Roman" w:hAnsi="Times New Roman"/>
          <w:sz w:val="28"/>
          <w:szCs w:val="28"/>
        </w:rPr>
        <w:t xml:space="preserve">пальной службы и кадров администрации сельского поселения </w:t>
      </w:r>
      <w:r w:rsidR="00CF73B6">
        <w:rPr>
          <w:rFonts w:ascii="Times New Roman" w:hAnsi="Times New Roman"/>
          <w:sz w:val="28"/>
          <w:szCs w:val="28"/>
        </w:rPr>
        <w:t>Краснолени</w:t>
      </w:r>
      <w:r w:rsidR="00CF73B6">
        <w:rPr>
          <w:rFonts w:ascii="Times New Roman" w:hAnsi="Times New Roman"/>
          <w:sz w:val="28"/>
          <w:szCs w:val="28"/>
        </w:rPr>
        <w:t>н</w:t>
      </w:r>
      <w:r w:rsidR="00CF73B6">
        <w:rPr>
          <w:rFonts w:ascii="Times New Roman" w:hAnsi="Times New Roman"/>
          <w:sz w:val="28"/>
          <w:szCs w:val="28"/>
        </w:rPr>
        <w:t>ский</w:t>
      </w:r>
      <w:r w:rsidR="009826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0BF4">
        <w:rPr>
          <w:rFonts w:ascii="Times New Roman" w:hAnsi="Times New Roman" w:cs="Times New Roman"/>
          <w:sz w:val="28"/>
          <w:szCs w:val="28"/>
        </w:rPr>
        <w:t>–</w:t>
      </w:r>
      <w:r w:rsidR="00982616">
        <w:rPr>
          <w:rFonts w:ascii="Times New Roman" w:hAnsi="Times New Roman" w:cs="Times New Roman"/>
          <w:sz w:val="28"/>
          <w:szCs w:val="28"/>
        </w:rPr>
        <w:t xml:space="preserve"> </w:t>
      </w:r>
      <w:r w:rsidR="00040BF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82616">
        <w:rPr>
          <w:rFonts w:ascii="Times New Roman" w:hAnsi="Times New Roman" w:cs="Times New Roman"/>
          <w:sz w:val="28"/>
          <w:szCs w:val="28"/>
        </w:rPr>
        <w:t>Кадров</w:t>
      </w:r>
      <w:r w:rsidR="00040BF4">
        <w:rPr>
          <w:rFonts w:ascii="Times New Roman" w:hAnsi="Times New Roman" w:cs="Times New Roman"/>
          <w:sz w:val="28"/>
          <w:szCs w:val="28"/>
        </w:rPr>
        <w:t>ой</w:t>
      </w:r>
      <w:r w:rsidR="0098261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40BF4">
        <w:rPr>
          <w:rFonts w:ascii="Times New Roman" w:hAnsi="Times New Roman" w:cs="Times New Roman"/>
          <w:sz w:val="28"/>
          <w:szCs w:val="28"/>
        </w:rPr>
        <w:t>ы</w:t>
      </w:r>
      <w:r w:rsidR="0098261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82616" w:rsidRPr="00D532B0" w:rsidRDefault="00982616" w:rsidP="00982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 </w:t>
      </w:r>
      <w:r w:rsidR="005F7D78">
        <w:rPr>
          <w:rFonts w:ascii="Times New Roman" w:hAnsi="Times New Roman" w:cs="Times New Roman"/>
          <w:sz w:val="28"/>
          <w:szCs w:val="28"/>
        </w:rPr>
        <w:tab/>
      </w:r>
      <w:r w:rsidRPr="00D532B0">
        <w:rPr>
          <w:rFonts w:ascii="Times New Roman" w:hAnsi="Times New Roman" w:cs="Times New Roman"/>
          <w:sz w:val="28"/>
          <w:szCs w:val="28"/>
        </w:rPr>
        <w:t>Лица, замещавшие муниципальную должность на постоянной основе, должность муниципальной службы, могут обращаться за назначением пе</w:t>
      </w:r>
      <w:r w:rsidRPr="00D532B0">
        <w:rPr>
          <w:rFonts w:ascii="Times New Roman" w:hAnsi="Times New Roman" w:cs="Times New Roman"/>
          <w:sz w:val="28"/>
          <w:szCs w:val="28"/>
        </w:rPr>
        <w:t>н</w:t>
      </w:r>
      <w:r w:rsidRPr="00D532B0">
        <w:rPr>
          <w:rFonts w:ascii="Times New Roman" w:hAnsi="Times New Roman" w:cs="Times New Roman"/>
          <w:sz w:val="28"/>
          <w:szCs w:val="28"/>
        </w:rPr>
        <w:t>сии за выслугу лет в любое время после возникновения права на нее и назн</w:t>
      </w:r>
      <w:r w:rsidRPr="00D532B0">
        <w:rPr>
          <w:rFonts w:ascii="Times New Roman" w:hAnsi="Times New Roman" w:cs="Times New Roman"/>
          <w:sz w:val="28"/>
          <w:szCs w:val="28"/>
        </w:rPr>
        <w:t>а</w:t>
      </w:r>
      <w:r w:rsidRPr="00D532B0">
        <w:rPr>
          <w:rFonts w:ascii="Times New Roman" w:hAnsi="Times New Roman" w:cs="Times New Roman"/>
          <w:sz w:val="28"/>
          <w:szCs w:val="28"/>
        </w:rPr>
        <w:t>чения страховой пенсии по старости (инвалидности) без ограничения каким-либо сроком.</w:t>
      </w:r>
    </w:p>
    <w:p w:rsidR="00982616" w:rsidRPr="00C451E8" w:rsidRDefault="00982616" w:rsidP="005F7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>2. Пенсия за выслугу лет устанавливается и выплачивается со дня п</w:t>
      </w:r>
      <w:r w:rsidRPr="00D532B0">
        <w:rPr>
          <w:rFonts w:ascii="Times New Roman" w:hAnsi="Times New Roman" w:cs="Times New Roman"/>
          <w:sz w:val="28"/>
          <w:szCs w:val="28"/>
        </w:rPr>
        <w:t>о</w:t>
      </w:r>
      <w:r w:rsidRPr="00D532B0">
        <w:rPr>
          <w:rFonts w:ascii="Times New Roman" w:hAnsi="Times New Roman" w:cs="Times New Roman"/>
          <w:sz w:val="28"/>
          <w:szCs w:val="28"/>
        </w:rPr>
        <w:t xml:space="preserve">дачи заявления, но не ранее следующего дня после прекращения </w:t>
      </w:r>
      <w:r w:rsidRPr="00C451E8">
        <w:rPr>
          <w:rFonts w:ascii="Times New Roman" w:hAnsi="Times New Roman" w:cs="Times New Roman"/>
          <w:sz w:val="28"/>
          <w:szCs w:val="28"/>
        </w:rPr>
        <w:t>полномочий (увольнения) лица, замещавшего муниципальную должность на постоянной основе, должность муниципальной службы и назначения страховой пенсии по старости (инвалидности).</w:t>
      </w:r>
    </w:p>
    <w:p w:rsidR="00982616" w:rsidRPr="00C451E8" w:rsidRDefault="00982616" w:rsidP="005F7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За неполный месяц пенсия выплачивается пропорционально календа</w:t>
      </w:r>
      <w:r w:rsidRPr="00C451E8">
        <w:rPr>
          <w:rFonts w:ascii="Times New Roman" w:hAnsi="Times New Roman" w:cs="Times New Roman"/>
          <w:sz w:val="28"/>
          <w:szCs w:val="28"/>
        </w:rPr>
        <w:t>р</w:t>
      </w:r>
      <w:r w:rsidRPr="00C451E8">
        <w:rPr>
          <w:rFonts w:ascii="Times New Roman" w:hAnsi="Times New Roman" w:cs="Times New Roman"/>
          <w:sz w:val="28"/>
          <w:szCs w:val="28"/>
        </w:rPr>
        <w:t>ным дням.</w:t>
      </w:r>
    </w:p>
    <w:p w:rsidR="00982616" w:rsidRPr="00C451E8" w:rsidRDefault="00982616" w:rsidP="005F7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Пенсия за выслугу лет (за исключением пенсии за выслугу лет лицам, замещавшим муниципальные должности на постоянной основе, должности муниципальной службы, установленной к страховой пенсии по инвалидн</w:t>
      </w:r>
      <w:r w:rsidRPr="00C451E8">
        <w:rPr>
          <w:rFonts w:ascii="Times New Roman" w:hAnsi="Times New Roman" w:cs="Times New Roman"/>
          <w:sz w:val="28"/>
          <w:szCs w:val="28"/>
        </w:rPr>
        <w:t>о</w:t>
      </w:r>
      <w:r w:rsidRPr="00C451E8">
        <w:rPr>
          <w:rFonts w:ascii="Times New Roman" w:hAnsi="Times New Roman" w:cs="Times New Roman"/>
          <w:sz w:val="28"/>
          <w:szCs w:val="28"/>
        </w:rPr>
        <w:t>сти) назначается бессрочно.</w:t>
      </w:r>
    </w:p>
    <w:p w:rsidR="00982616" w:rsidRPr="00C451E8" w:rsidRDefault="00982616" w:rsidP="005F7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Пенсия за выслугу лет лицам, замещавшим муниципальные должности на постоянной основе, должности муниципальной службы, установленная к страховой пенсии по инвалидности, назначается на срок, на который уст</w:t>
      </w:r>
      <w:r w:rsidRPr="00C451E8">
        <w:rPr>
          <w:rFonts w:ascii="Times New Roman" w:hAnsi="Times New Roman" w:cs="Times New Roman"/>
          <w:sz w:val="28"/>
          <w:szCs w:val="28"/>
        </w:rPr>
        <w:t>а</w:t>
      </w:r>
      <w:r w:rsidRPr="00C451E8">
        <w:rPr>
          <w:rFonts w:ascii="Times New Roman" w:hAnsi="Times New Roman" w:cs="Times New Roman"/>
          <w:sz w:val="28"/>
          <w:szCs w:val="28"/>
        </w:rPr>
        <w:t>новлена страховая пенсия по инвалидности.</w:t>
      </w:r>
    </w:p>
    <w:p w:rsidR="00982616" w:rsidRPr="004554EA" w:rsidRDefault="00982616" w:rsidP="005F7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Лицам, замещавшим муниципальные должности на постоянной основе, должности муниципальной службы, которым выплата пенсии за выслугу лет была прекращена в связи с прекращением выплаты страховой пенсии по и</w:t>
      </w:r>
      <w:r w:rsidRPr="004554EA">
        <w:rPr>
          <w:rFonts w:ascii="Times New Roman" w:hAnsi="Times New Roman" w:cs="Times New Roman"/>
          <w:sz w:val="28"/>
          <w:szCs w:val="28"/>
        </w:rPr>
        <w:t>н</w:t>
      </w:r>
      <w:r w:rsidRPr="004554EA">
        <w:rPr>
          <w:rFonts w:ascii="Times New Roman" w:hAnsi="Times New Roman" w:cs="Times New Roman"/>
          <w:sz w:val="28"/>
          <w:szCs w:val="28"/>
        </w:rPr>
        <w:t xml:space="preserve">валидности, при установлении страховой пенсии по старости производится </w:t>
      </w:r>
      <w:r w:rsidRPr="004554E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пенсии за выслугу лет со дня установления страховой пенсии по старости. При восстановлении выплаты пенсии за выслугу лет право на нее не пересматривается. При этом размер указанной пенсии определяется в порядке, предусмотренном </w:t>
      </w:r>
      <w:hyperlink w:anchor="P91" w:history="1">
        <w:r w:rsidRPr="004554EA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4554EA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размера установленной страховой пенсии по старости. По желанию указанных гра</w:t>
      </w:r>
      <w:r w:rsidRPr="004554EA">
        <w:rPr>
          <w:rFonts w:ascii="Times New Roman" w:hAnsi="Times New Roman" w:cs="Times New Roman"/>
          <w:sz w:val="28"/>
          <w:szCs w:val="28"/>
        </w:rPr>
        <w:t>ж</w:t>
      </w:r>
      <w:r w:rsidRPr="004554EA">
        <w:rPr>
          <w:rFonts w:ascii="Times New Roman" w:hAnsi="Times New Roman" w:cs="Times New Roman"/>
          <w:sz w:val="28"/>
          <w:szCs w:val="28"/>
        </w:rPr>
        <w:t>дан пенсия за выслугу лет им может быть установлена заново в порядке, предусмотренном настоящим решением.</w:t>
      </w:r>
    </w:p>
    <w:p w:rsidR="00982616" w:rsidRPr="004554EA" w:rsidRDefault="00982616" w:rsidP="005F7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54EA">
        <w:rPr>
          <w:rFonts w:ascii="Times New Roman" w:hAnsi="Times New Roman" w:cs="Times New Roman"/>
          <w:sz w:val="28"/>
          <w:szCs w:val="28"/>
        </w:rPr>
        <w:t xml:space="preserve">Лицу, замещавшему должность муниципальной службы, которому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4E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назначены пе</w:t>
      </w:r>
      <w:r w:rsidRPr="004554EA">
        <w:rPr>
          <w:rFonts w:ascii="Times New Roman" w:hAnsi="Times New Roman" w:cs="Times New Roman"/>
          <w:sz w:val="28"/>
          <w:szCs w:val="28"/>
        </w:rPr>
        <w:t>н</w:t>
      </w:r>
      <w:r w:rsidRPr="004554EA">
        <w:rPr>
          <w:rFonts w:ascii="Times New Roman" w:hAnsi="Times New Roman" w:cs="Times New Roman"/>
          <w:sz w:val="28"/>
          <w:szCs w:val="28"/>
        </w:rPr>
        <w:t>сия за выслугу лет или ежемесячное пожизненное содержание, либо устано</w:t>
      </w:r>
      <w:r w:rsidRPr="004554EA">
        <w:rPr>
          <w:rFonts w:ascii="Times New Roman" w:hAnsi="Times New Roman" w:cs="Times New Roman"/>
          <w:sz w:val="28"/>
          <w:szCs w:val="28"/>
        </w:rPr>
        <w:t>в</w:t>
      </w:r>
      <w:r w:rsidRPr="004554EA">
        <w:rPr>
          <w:rFonts w:ascii="Times New Roman" w:hAnsi="Times New Roman" w:cs="Times New Roman"/>
          <w:sz w:val="28"/>
          <w:szCs w:val="28"/>
        </w:rPr>
        <w:t>лено дополнительное ежемесячное пожизненное материальное обеспечение, либо в соответствии с законодательством Ханты-Мансийского автономного округа - Югры установлена доплата к страховой пенсии, пенсия за выслугу лет в соответствии с настоящим Порядком назначается при условии отказа от иной пенсии за выслугу</w:t>
      </w:r>
      <w:proofErr w:type="gramEnd"/>
      <w:r w:rsidRPr="004554EA">
        <w:rPr>
          <w:rFonts w:ascii="Times New Roman" w:hAnsi="Times New Roman" w:cs="Times New Roman"/>
          <w:sz w:val="28"/>
          <w:szCs w:val="28"/>
        </w:rPr>
        <w:t xml:space="preserve"> лет, иного ежемесячного пожизненного содержания, дополнительного ежемесячного пожизненного материального обеспечения или дополнительного пенсионного обеспечения к страховой пенсии.</w:t>
      </w: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 xml:space="preserve">4. </w:t>
      </w:r>
      <w:r w:rsidR="00040BF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554EA">
        <w:rPr>
          <w:rFonts w:ascii="Times New Roman" w:hAnsi="Times New Roman" w:cs="Times New Roman"/>
          <w:sz w:val="28"/>
          <w:szCs w:val="28"/>
        </w:rPr>
        <w:t>Кадров</w:t>
      </w:r>
      <w:r w:rsidR="00040BF4">
        <w:rPr>
          <w:rFonts w:ascii="Times New Roman" w:hAnsi="Times New Roman" w:cs="Times New Roman"/>
          <w:sz w:val="28"/>
          <w:szCs w:val="28"/>
        </w:rPr>
        <w:t>ой</w:t>
      </w:r>
      <w:r w:rsidRPr="004554E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40BF4">
        <w:rPr>
          <w:rFonts w:ascii="Times New Roman" w:hAnsi="Times New Roman" w:cs="Times New Roman"/>
          <w:sz w:val="28"/>
          <w:szCs w:val="28"/>
        </w:rPr>
        <w:t>ы</w:t>
      </w:r>
      <w:r w:rsidRPr="004554EA">
        <w:rPr>
          <w:rFonts w:ascii="Times New Roman" w:hAnsi="Times New Roman" w:cs="Times New Roman"/>
          <w:sz w:val="28"/>
          <w:szCs w:val="28"/>
        </w:rPr>
        <w:t xml:space="preserve"> регистрирует заявление о назначении пенсии за выслугу лет в день его подачи (получения по почте) и выдает </w:t>
      </w:r>
      <w:hyperlink w:anchor="P297" w:history="1">
        <w:r w:rsidRPr="004554EA">
          <w:rPr>
            <w:rFonts w:ascii="Times New Roman" w:hAnsi="Times New Roman" w:cs="Times New Roman"/>
            <w:sz w:val="28"/>
            <w:szCs w:val="28"/>
          </w:rPr>
          <w:t>ра</w:t>
        </w:r>
        <w:r w:rsidRPr="004554EA">
          <w:rPr>
            <w:rFonts w:ascii="Times New Roman" w:hAnsi="Times New Roman" w:cs="Times New Roman"/>
            <w:sz w:val="28"/>
            <w:szCs w:val="28"/>
          </w:rPr>
          <w:t>с</w:t>
        </w:r>
        <w:r w:rsidRPr="004554EA">
          <w:rPr>
            <w:rFonts w:ascii="Times New Roman" w:hAnsi="Times New Roman" w:cs="Times New Roman"/>
            <w:sz w:val="28"/>
            <w:szCs w:val="28"/>
          </w:rPr>
          <w:t>писку-уведомление</w:t>
        </w:r>
      </w:hyperlink>
      <w:r w:rsidRPr="004554EA">
        <w:rPr>
          <w:rFonts w:ascii="Times New Roman" w:hAnsi="Times New Roman" w:cs="Times New Roman"/>
          <w:sz w:val="28"/>
          <w:szCs w:val="28"/>
        </w:rPr>
        <w:t>, в которой указывается дата приема заявления, перечень недостающих документов и сроки их предоставления.</w:t>
      </w: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 xml:space="preserve">При наличии всех необходимых документов </w:t>
      </w:r>
      <w:r w:rsidR="00040BF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554EA">
        <w:rPr>
          <w:rFonts w:ascii="Times New Roman" w:hAnsi="Times New Roman" w:cs="Times New Roman"/>
          <w:sz w:val="28"/>
          <w:szCs w:val="28"/>
        </w:rPr>
        <w:t>Кадров</w:t>
      </w:r>
      <w:r w:rsidR="00040BF4">
        <w:rPr>
          <w:rFonts w:ascii="Times New Roman" w:hAnsi="Times New Roman" w:cs="Times New Roman"/>
          <w:sz w:val="28"/>
          <w:szCs w:val="28"/>
        </w:rPr>
        <w:t>ой</w:t>
      </w:r>
      <w:r w:rsidRPr="004554E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40BF4">
        <w:rPr>
          <w:rFonts w:ascii="Times New Roman" w:hAnsi="Times New Roman" w:cs="Times New Roman"/>
          <w:sz w:val="28"/>
          <w:szCs w:val="28"/>
        </w:rPr>
        <w:t>ы</w:t>
      </w:r>
      <w:r w:rsidRPr="004554EA">
        <w:rPr>
          <w:rFonts w:ascii="Times New Roman" w:hAnsi="Times New Roman" w:cs="Times New Roman"/>
          <w:sz w:val="28"/>
          <w:szCs w:val="28"/>
        </w:rPr>
        <w:t xml:space="preserve"> в 14-дневный срок со дня регистрации заявления:</w:t>
      </w:r>
    </w:p>
    <w:p w:rsidR="00982616" w:rsidRPr="00C451E8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1) проверяет правильность его оформления и соответствие изложенных в нем сведений документу, удостоверяющему личность, и иным</w:t>
      </w:r>
      <w:r w:rsidRPr="00C451E8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Pr="00C451E8">
        <w:rPr>
          <w:rFonts w:ascii="Times New Roman" w:hAnsi="Times New Roman" w:cs="Times New Roman"/>
          <w:sz w:val="28"/>
          <w:szCs w:val="28"/>
        </w:rPr>
        <w:t>в</w:t>
      </w:r>
      <w:r w:rsidRPr="00C451E8">
        <w:rPr>
          <w:rFonts w:ascii="Times New Roman" w:hAnsi="Times New Roman" w:cs="Times New Roman"/>
          <w:sz w:val="28"/>
          <w:szCs w:val="28"/>
        </w:rPr>
        <w:t>ленным документам;</w:t>
      </w: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 xml:space="preserve">2) сличает подлинники документов с их копиями, удостоверяет их, </w:t>
      </w:r>
      <w:r w:rsidRPr="004554EA">
        <w:rPr>
          <w:rFonts w:ascii="Times New Roman" w:hAnsi="Times New Roman" w:cs="Times New Roman"/>
          <w:sz w:val="28"/>
          <w:szCs w:val="28"/>
        </w:rPr>
        <w:t>фиксирует выявленные расхождения;</w:t>
      </w: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3) оказывает содействие лицу, замещавшему муниципальную дол</w:t>
      </w:r>
      <w:r w:rsidRPr="004554EA">
        <w:rPr>
          <w:rFonts w:ascii="Times New Roman" w:hAnsi="Times New Roman" w:cs="Times New Roman"/>
          <w:sz w:val="28"/>
          <w:szCs w:val="28"/>
        </w:rPr>
        <w:t>ж</w:t>
      </w:r>
      <w:r w:rsidRPr="004554EA">
        <w:rPr>
          <w:rFonts w:ascii="Times New Roman" w:hAnsi="Times New Roman" w:cs="Times New Roman"/>
          <w:sz w:val="28"/>
          <w:szCs w:val="28"/>
        </w:rPr>
        <w:t>ность на постоянной основе, должность муниципальной службы, в получ</w:t>
      </w:r>
      <w:r w:rsidRPr="004554EA">
        <w:rPr>
          <w:rFonts w:ascii="Times New Roman" w:hAnsi="Times New Roman" w:cs="Times New Roman"/>
          <w:sz w:val="28"/>
          <w:szCs w:val="28"/>
        </w:rPr>
        <w:t>е</w:t>
      </w:r>
      <w:r w:rsidRPr="004554EA">
        <w:rPr>
          <w:rFonts w:ascii="Times New Roman" w:hAnsi="Times New Roman" w:cs="Times New Roman"/>
          <w:sz w:val="28"/>
          <w:szCs w:val="28"/>
        </w:rPr>
        <w:t>нии недостающих документов для назначения пенсии за выслугу лет;</w:t>
      </w: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 xml:space="preserve">4) оформляет </w:t>
      </w:r>
      <w:hyperlink w:anchor="P327" w:history="1">
        <w:r w:rsidRPr="004554EA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4554EA">
        <w:rPr>
          <w:rFonts w:ascii="Times New Roman" w:hAnsi="Times New Roman" w:cs="Times New Roman"/>
          <w:sz w:val="28"/>
          <w:szCs w:val="28"/>
        </w:rPr>
        <w:t xml:space="preserve"> о периодах муниципальной службы (работы), с</w:t>
      </w:r>
      <w:r w:rsidRPr="004554EA">
        <w:rPr>
          <w:rFonts w:ascii="Times New Roman" w:hAnsi="Times New Roman" w:cs="Times New Roman"/>
          <w:sz w:val="28"/>
          <w:szCs w:val="28"/>
        </w:rPr>
        <w:t>о</w:t>
      </w:r>
      <w:r w:rsidRPr="004554EA">
        <w:rPr>
          <w:rFonts w:ascii="Times New Roman" w:hAnsi="Times New Roman" w:cs="Times New Roman"/>
          <w:sz w:val="28"/>
          <w:szCs w:val="28"/>
        </w:rPr>
        <w:t>гласно приложению 2 к настоящему Порядку;</w:t>
      </w: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5) организует оформление справки о размере среднемесячного зарабо</w:t>
      </w:r>
      <w:r w:rsidRPr="004554EA">
        <w:rPr>
          <w:rFonts w:ascii="Times New Roman" w:hAnsi="Times New Roman" w:cs="Times New Roman"/>
          <w:sz w:val="28"/>
          <w:szCs w:val="28"/>
        </w:rPr>
        <w:t>т</w:t>
      </w:r>
      <w:r w:rsidRPr="004554EA">
        <w:rPr>
          <w:rFonts w:ascii="Times New Roman" w:hAnsi="Times New Roman" w:cs="Times New Roman"/>
          <w:sz w:val="28"/>
          <w:szCs w:val="28"/>
        </w:rPr>
        <w:t xml:space="preserve">ка согласно </w:t>
      </w:r>
      <w:hyperlink w:anchor="P434" w:history="1">
        <w:r w:rsidRPr="004554EA">
          <w:rPr>
            <w:rFonts w:ascii="Times New Roman" w:hAnsi="Times New Roman" w:cs="Times New Roman"/>
            <w:sz w:val="28"/>
            <w:szCs w:val="28"/>
          </w:rPr>
          <w:t>приложениям 3</w:t>
        </w:r>
      </w:hyperlink>
      <w:r w:rsidRPr="004554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2" w:history="1">
        <w:r w:rsidRPr="004554E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554E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82616" w:rsidRPr="00040BF4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F4">
        <w:rPr>
          <w:rFonts w:ascii="Times New Roman" w:hAnsi="Times New Roman" w:cs="Times New Roman"/>
          <w:sz w:val="28"/>
          <w:szCs w:val="28"/>
        </w:rPr>
        <w:t xml:space="preserve">6) оформляет </w:t>
      </w:r>
      <w:r w:rsidR="00040BF4" w:rsidRPr="00040BF4">
        <w:rPr>
          <w:rFonts w:ascii="Times New Roman" w:hAnsi="Times New Roman" w:cs="Times New Roman"/>
          <w:sz w:val="28"/>
          <w:szCs w:val="28"/>
        </w:rPr>
        <w:t>в отношении лиц, замещавших должности муниципал</w:t>
      </w:r>
      <w:r w:rsidR="00040BF4" w:rsidRPr="00040BF4">
        <w:rPr>
          <w:rFonts w:ascii="Times New Roman" w:hAnsi="Times New Roman" w:cs="Times New Roman"/>
          <w:sz w:val="28"/>
          <w:szCs w:val="28"/>
        </w:rPr>
        <w:t>ь</w:t>
      </w:r>
      <w:r w:rsidR="00040BF4" w:rsidRPr="00040BF4">
        <w:rPr>
          <w:rFonts w:ascii="Times New Roman" w:hAnsi="Times New Roman" w:cs="Times New Roman"/>
          <w:sz w:val="28"/>
          <w:szCs w:val="28"/>
        </w:rPr>
        <w:t xml:space="preserve">ной службы, </w:t>
      </w:r>
      <w:hyperlink w:anchor="P625" w:history="1">
        <w:r w:rsidRPr="00040BF4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040BF4">
        <w:rPr>
          <w:rFonts w:ascii="Times New Roman" w:hAnsi="Times New Roman" w:cs="Times New Roman"/>
          <w:sz w:val="28"/>
          <w:szCs w:val="28"/>
        </w:rPr>
        <w:t xml:space="preserve"> о назначении пенсии за выслугу (далее - Пре</w:t>
      </w:r>
      <w:r w:rsidRPr="00040BF4">
        <w:rPr>
          <w:rFonts w:ascii="Times New Roman" w:hAnsi="Times New Roman" w:cs="Times New Roman"/>
          <w:sz w:val="28"/>
          <w:szCs w:val="28"/>
        </w:rPr>
        <w:t>д</w:t>
      </w:r>
      <w:r w:rsidRPr="00040BF4">
        <w:rPr>
          <w:rFonts w:ascii="Times New Roman" w:hAnsi="Times New Roman" w:cs="Times New Roman"/>
          <w:sz w:val="28"/>
          <w:szCs w:val="28"/>
        </w:rPr>
        <w:t>ставление) согласно приложению 5 к настоящему Порядку.</w:t>
      </w:r>
    </w:p>
    <w:p w:rsidR="00040BF4" w:rsidRPr="00040BF4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F4">
        <w:rPr>
          <w:rFonts w:ascii="Times New Roman" w:hAnsi="Times New Roman" w:cs="Times New Roman"/>
          <w:sz w:val="28"/>
          <w:szCs w:val="28"/>
        </w:rPr>
        <w:t xml:space="preserve">Представление подписывается </w:t>
      </w:r>
      <w:r w:rsidR="00040BF4" w:rsidRPr="00040BF4"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</w:t>
      </w:r>
      <w:r w:rsidR="00CF73B6">
        <w:rPr>
          <w:rFonts w:ascii="Times New Roman" w:hAnsi="Times New Roman" w:cs="Times New Roman"/>
          <w:sz w:val="28"/>
          <w:szCs w:val="28"/>
        </w:rPr>
        <w:t>е</w:t>
      </w:r>
      <w:r w:rsidR="00CF73B6">
        <w:rPr>
          <w:rFonts w:ascii="Times New Roman" w:hAnsi="Times New Roman" w:cs="Times New Roman"/>
          <w:sz w:val="28"/>
          <w:szCs w:val="28"/>
        </w:rPr>
        <w:t>нинский</w:t>
      </w:r>
      <w:r w:rsidR="00040BF4" w:rsidRPr="00040BF4">
        <w:rPr>
          <w:rFonts w:ascii="Times New Roman" w:hAnsi="Times New Roman" w:cs="Times New Roman"/>
          <w:sz w:val="28"/>
          <w:szCs w:val="28"/>
        </w:rPr>
        <w:t>.</w:t>
      </w:r>
    </w:p>
    <w:p w:rsidR="00982616" w:rsidRDefault="00040BF4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F4">
        <w:rPr>
          <w:rFonts w:ascii="Times New Roman" w:hAnsi="Times New Roman" w:cs="Times New Roman"/>
          <w:sz w:val="28"/>
          <w:szCs w:val="28"/>
        </w:rPr>
        <w:t>В отношении</w:t>
      </w:r>
      <w:r w:rsidR="00982616" w:rsidRPr="00040BF4">
        <w:rPr>
          <w:rFonts w:ascii="Times New Roman" w:hAnsi="Times New Roman" w:cs="Times New Roman"/>
          <w:sz w:val="28"/>
          <w:szCs w:val="28"/>
        </w:rPr>
        <w:t xml:space="preserve"> лиц, замещавш</w:t>
      </w:r>
      <w:r w:rsidRPr="00040BF4">
        <w:rPr>
          <w:rFonts w:ascii="Times New Roman" w:hAnsi="Times New Roman" w:cs="Times New Roman"/>
          <w:sz w:val="28"/>
          <w:szCs w:val="28"/>
        </w:rPr>
        <w:t>их</w:t>
      </w:r>
      <w:r w:rsidR="00982616" w:rsidRPr="00040BF4">
        <w:rPr>
          <w:rFonts w:ascii="Times New Roman" w:hAnsi="Times New Roman" w:cs="Times New Roman"/>
          <w:sz w:val="28"/>
          <w:szCs w:val="28"/>
        </w:rPr>
        <w:t xml:space="preserve"> муниципальную должность на пост</w:t>
      </w:r>
      <w:r w:rsidR="00982616" w:rsidRPr="00040BF4">
        <w:rPr>
          <w:rFonts w:ascii="Times New Roman" w:hAnsi="Times New Roman" w:cs="Times New Roman"/>
          <w:sz w:val="28"/>
          <w:szCs w:val="28"/>
        </w:rPr>
        <w:t>о</w:t>
      </w:r>
      <w:r w:rsidR="00982616" w:rsidRPr="00040BF4">
        <w:rPr>
          <w:rFonts w:ascii="Times New Roman" w:hAnsi="Times New Roman" w:cs="Times New Roman"/>
          <w:sz w:val="28"/>
          <w:szCs w:val="28"/>
        </w:rPr>
        <w:t>янной основе</w:t>
      </w:r>
      <w:r w:rsidRPr="00040BF4">
        <w:rPr>
          <w:rFonts w:ascii="Times New Roman" w:hAnsi="Times New Roman" w:cs="Times New Roman"/>
          <w:sz w:val="28"/>
          <w:szCs w:val="28"/>
        </w:rPr>
        <w:t>, указанное представление не оформляется</w:t>
      </w:r>
      <w:r w:rsidR="00982616" w:rsidRPr="00040BF4">
        <w:rPr>
          <w:rFonts w:ascii="Times New Roman" w:hAnsi="Times New Roman" w:cs="Times New Roman"/>
          <w:sz w:val="28"/>
          <w:szCs w:val="28"/>
        </w:rPr>
        <w:t>.</w:t>
      </w:r>
    </w:p>
    <w:p w:rsidR="0067797A" w:rsidRDefault="0067797A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97A" w:rsidRPr="004554EA" w:rsidRDefault="0067797A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4EA">
        <w:rPr>
          <w:rFonts w:ascii="Times New Roman" w:hAnsi="Times New Roman" w:cs="Times New Roman"/>
          <w:sz w:val="28"/>
          <w:szCs w:val="28"/>
        </w:rPr>
        <w:lastRenderedPageBreak/>
        <w:t>При выявлении обстоятельств, свидетельствующих об отсутствии у лица, замещавшего муниципальную должность на постоянной основе, дол</w:t>
      </w:r>
      <w:r w:rsidRPr="004554EA">
        <w:rPr>
          <w:rFonts w:ascii="Times New Roman" w:hAnsi="Times New Roman" w:cs="Times New Roman"/>
          <w:sz w:val="28"/>
          <w:szCs w:val="28"/>
        </w:rPr>
        <w:t>ж</w:t>
      </w:r>
      <w:r w:rsidRPr="004554EA">
        <w:rPr>
          <w:rFonts w:ascii="Times New Roman" w:hAnsi="Times New Roman" w:cs="Times New Roman"/>
          <w:sz w:val="28"/>
          <w:szCs w:val="28"/>
        </w:rPr>
        <w:t xml:space="preserve">ность муниципальной службы права на установление пенсии за выслугу лет, </w:t>
      </w:r>
      <w:r w:rsidR="00040BF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554EA">
        <w:rPr>
          <w:rFonts w:ascii="Times New Roman" w:hAnsi="Times New Roman" w:cs="Times New Roman"/>
          <w:sz w:val="28"/>
          <w:szCs w:val="28"/>
        </w:rPr>
        <w:t>Кадров</w:t>
      </w:r>
      <w:r w:rsidR="00040BF4">
        <w:rPr>
          <w:rFonts w:ascii="Times New Roman" w:hAnsi="Times New Roman" w:cs="Times New Roman"/>
          <w:sz w:val="28"/>
          <w:szCs w:val="28"/>
        </w:rPr>
        <w:t>ой службы</w:t>
      </w:r>
      <w:r w:rsidRPr="004554EA">
        <w:rPr>
          <w:rFonts w:ascii="Times New Roman" w:hAnsi="Times New Roman" w:cs="Times New Roman"/>
          <w:sz w:val="28"/>
          <w:szCs w:val="28"/>
        </w:rPr>
        <w:t xml:space="preserve"> в срок, установленный для рассмотрения зая</w:t>
      </w:r>
      <w:r w:rsidRPr="004554EA">
        <w:rPr>
          <w:rFonts w:ascii="Times New Roman" w:hAnsi="Times New Roman" w:cs="Times New Roman"/>
          <w:sz w:val="28"/>
          <w:szCs w:val="28"/>
        </w:rPr>
        <w:t>в</w:t>
      </w:r>
      <w:r w:rsidRPr="004554EA">
        <w:rPr>
          <w:rFonts w:ascii="Times New Roman" w:hAnsi="Times New Roman" w:cs="Times New Roman"/>
          <w:sz w:val="28"/>
          <w:szCs w:val="28"/>
        </w:rPr>
        <w:t xml:space="preserve">ления, направляет заявителю письменное </w:t>
      </w:r>
      <w:hyperlink w:anchor="P696" w:history="1">
        <w:r w:rsidRPr="004554E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554EA">
        <w:rPr>
          <w:rFonts w:ascii="Times New Roman" w:hAnsi="Times New Roman" w:cs="Times New Roman"/>
          <w:sz w:val="28"/>
          <w:szCs w:val="28"/>
        </w:rPr>
        <w:t xml:space="preserve"> об отказе в назнач</w:t>
      </w:r>
      <w:r w:rsidRPr="004554EA">
        <w:rPr>
          <w:rFonts w:ascii="Times New Roman" w:hAnsi="Times New Roman" w:cs="Times New Roman"/>
          <w:sz w:val="28"/>
          <w:szCs w:val="28"/>
        </w:rPr>
        <w:t>е</w:t>
      </w:r>
      <w:r w:rsidRPr="004554EA">
        <w:rPr>
          <w:rFonts w:ascii="Times New Roman" w:hAnsi="Times New Roman" w:cs="Times New Roman"/>
          <w:sz w:val="28"/>
          <w:szCs w:val="28"/>
        </w:rPr>
        <w:t>нии пенсии за выслугу лет с изложением причины отказа, согласно прилож</w:t>
      </w:r>
      <w:r w:rsidRPr="004554EA">
        <w:rPr>
          <w:rFonts w:ascii="Times New Roman" w:hAnsi="Times New Roman" w:cs="Times New Roman"/>
          <w:sz w:val="28"/>
          <w:szCs w:val="28"/>
        </w:rPr>
        <w:t>е</w:t>
      </w:r>
      <w:r w:rsidRPr="004554EA">
        <w:rPr>
          <w:rFonts w:ascii="Times New Roman" w:hAnsi="Times New Roman" w:cs="Times New Roman"/>
          <w:sz w:val="28"/>
          <w:szCs w:val="28"/>
        </w:rPr>
        <w:t>нию 6 к настоящему Порядку.</w:t>
      </w:r>
      <w:proofErr w:type="gramEnd"/>
    </w:p>
    <w:p w:rsidR="00982616" w:rsidRPr="00423B6C" w:rsidRDefault="00982616" w:rsidP="00A343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2545">
        <w:rPr>
          <w:sz w:val="28"/>
          <w:szCs w:val="28"/>
        </w:rPr>
        <w:t xml:space="preserve">5. </w:t>
      </w:r>
      <w:r w:rsidR="00040BF4">
        <w:rPr>
          <w:sz w:val="28"/>
          <w:szCs w:val="28"/>
        </w:rPr>
        <w:t xml:space="preserve">Специалист </w:t>
      </w:r>
      <w:r w:rsidRPr="00CF2545">
        <w:rPr>
          <w:sz w:val="28"/>
          <w:szCs w:val="28"/>
        </w:rPr>
        <w:t>Кадров</w:t>
      </w:r>
      <w:r w:rsidR="00040BF4">
        <w:rPr>
          <w:sz w:val="28"/>
          <w:szCs w:val="28"/>
        </w:rPr>
        <w:t>ой</w:t>
      </w:r>
      <w:r w:rsidRPr="00CF2545">
        <w:rPr>
          <w:sz w:val="28"/>
          <w:szCs w:val="28"/>
        </w:rPr>
        <w:t xml:space="preserve"> служб</w:t>
      </w:r>
      <w:r w:rsidR="00040BF4">
        <w:rPr>
          <w:sz w:val="28"/>
          <w:szCs w:val="28"/>
        </w:rPr>
        <w:t>ы</w:t>
      </w:r>
      <w:r w:rsidRPr="00CF2545">
        <w:rPr>
          <w:sz w:val="28"/>
          <w:szCs w:val="28"/>
        </w:rPr>
        <w:t xml:space="preserve"> </w:t>
      </w:r>
      <w:r w:rsidR="000B138D">
        <w:rPr>
          <w:sz w:val="28"/>
          <w:szCs w:val="28"/>
        </w:rPr>
        <w:t>в отношении лиц, замещавших дол</w:t>
      </w:r>
      <w:r w:rsidR="000B138D">
        <w:rPr>
          <w:sz w:val="28"/>
          <w:szCs w:val="28"/>
        </w:rPr>
        <w:t>ж</w:t>
      </w:r>
      <w:r w:rsidR="000B138D">
        <w:rPr>
          <w:sz w:val="28"/>
          <w:szCs w:val="28"/>
        </w:rPr>
        <w:t xml:space="preserve">ность муниципальной службы, </w:t>
      </w:r>
      <w:r w:rsidRPr="00CF2545">
        <w:rPr>
          <w:sz w:val="28"/>
          <w:szCs w:val="28"/>
        </w:rPr>
        <w:t xml:space="preserve">направляет представление в </w:t>
      </w:r>
      <w:r w:rsidR="00CF2545" w:rsidRPr="00CF2545">
        <w:rPr>
          <w:sz w:val="28"/>
          <w:szCs w:val="28"/>
        </w:rPr>
        <w:t xml:space="preserve">финансово-экономический </w:t>
      </w:r>
      <w:r w:rsidR="00003A71">
        <w:rPr>
          <w:sz w:val="28"/>
          <w:szCs w:val="28"/>
        </w:rPr>
        <w:t>сектор</w:t>
      </w:r>
      <w:r w:rsidRPr="00CF2545">
        <w:rPr>
          <w:sz w:val="28"/>
          <w:szCs w:val="28"/>
        </w:rPr>
        <w:t xml:space="preserve"> администрации </w:t>
      </w:r>
      <w:r w:rsidR="00A343C1" w:rsidRPr="00CF2545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</w:t>
      </w:r>
      <w:r w:rsidR="00CF73B6">
        <w:rPr>
          <w:sz w:val="28"/>
          <w:szCs w:val="28"/>
        </w:rPr>
        <w:t>н</w:t>
      </w:r>
      <w:r w:rsidR="00CF73B6">
        <w:rPr>
          <w:sz w:val="28"/>
          <w:szCs w:val="28"/>
        </w:rPr>
        <w:t>ский</w:t>
      </w:r>
      <w:r w:rsidRPr="00CF2545">
        <w:rPr>
          <w:sz w:val="28"/>
          <w:szCs w:val="28"/>
        </w:rPr>
        <w:t xml:space="preserve"> (далее – Уполномоченный орган).</w:t>
      </w: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К Представлению прилагаются:</w:t>
      </w: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1) заявление о назначении пенсии за выслугу лет;</w:t>
      </w:r>
    </w:p>
    <w:p w:rsidR="00982616" w:rsidRPr="004554EA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2) заверенная копия документа, удостоверяющего личность;</w:t>
      </w:r>
    </w:p>
    <w:p w:rsidR="00982616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3) заверенная копия трудовой книжки;</w:t>
      </w:r>
    </w:p>
    <w:p w:rsidR="00982616" w:rsidRPr="00C451E8" w:rsidRDefault="00982616" w:rsidP="00A343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4) справка о периодах муниципальной службы (работы),</w:t>
      </w:r>
      <w:r w:rsidRPr="00C451E8">
        <w:rPr>
          <w:rFonts w:ascii="Times New Roman" w:hAnsi="Times New Roman" w:cs="Times New Roman"/>
          <w:sz w:val="28"/>
          <w:szCs w:val="28"/>
        </w:rPr>
        <w:t xml:space="preserve"> заверенная подписью и печатью</w:t>
      </w:r>
      <w:r w:rsidR="00FD6D76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C451E8">
        <w:rPr>
          <w:rFonts w:ascii="Times New Roman" w:hAnsi="Times New Roman" w:cs="Times New Roman"/>
          <w:sz w:val="28"/>
          <w:szCs w:val="28"/>
        </w:rPr>
        <w:t xml:space="preserve"> Кадровой службы по последнему месту службы (работы) заявителя;</w:t>
      </w:r>
    </w:p>
    <w:p w:rsidR="00982616" w:rsidRPr="00C451E8" w:rsidRDefault="00982616" w:rsidP="00FD6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5) другие документы, подтверждающие периоды муниципальной слу</w:t>
      </w:r>
      <w:r w:rsidRPr="00C451E8">
        <w:rPr>
          <w:rFonts w:ascii="Times New Roman" w:hAnsi="Times New Roman" w:cs="Times New Roman"/>
          <w:sz w:val="28"/>
          <w:szCs w:val="28"/>
        </w:rPr>
        <w:t>ж</w:t>
      </w:r>
      <w:r w:rsidRPr="00C451E8">
        <w:rPr>
          <w:rFonts w:ascii="Times New Roman" w:hAnsi="Times New Roman" w:cs="Times New Roman"/>
          <w:sz w:val="28"/>
          <w:szCs w:val="28"/>
        </w:rPr>
        <w:t>бы (работы), включаемые в стаж для назначения пенсии (при наличии);</w:t>
      </w:r>
    </w:p>
    <w:p w:rsidR="00982616" w:rsidRPr="00C451E8" w:rsidRDefault="00982616" w:rsidP="00FD6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1E8">
        <w:rPr>
          <w:rFonts w:ascii="Times New Roman" w:hAnsi="Times New Roman" w:cs="Times New Roman"/>
          <w:sz w:val="28"/>
          <w:szCs w:val="28"/>
        </w:rPr>
        <w:t>6) справка о размере среднемесячного заработка за последние 12 по</w:t>
      </w:r>
      <w:r w:rsidRPr="00C451E8">
        <w:rPr>
          <w:rFonts w:ascii="Times New Roman" w:hAnsi="Times New Roman" w:cs="Times New Roman"/>
          <w:sz w:val="28"/>
          <w:szCs w:val="28"/>
        </w:rPr>
        <w:t>л</w:t>
      </w:r>
      <w:r w:rsidRPr="00C451E8">
        <w:rPr>
          <w:rFonts w:ascii="Times New Roman" w:hAnsi="Times New Roman" w:cs="Times New Roman"/>
          <w:sz w:val="28"/>
          <w:szCs w:val="28"/>
        </w:rPr>
        <w:t xml:space="preserve">ных месяцев, заверенная подписью и печатью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подразделения, осуществляющего бухгалтерский учет администрации </w:t>
      </w:r>
      <w:r w:rsidR="00FD6D76">
        <w:rPr>
          <w:rFonts w:ascii="Times New Roman" w:hAnsi="Times New Roman" w:cs="Times New Roman"/>
          <w:sz w:val="28"/>
          <w:szCs w:val="28"/>
        </w:rPr>
        <w:t>сел</w:t>
      </w:r>
      <w:r w:rsidR="00FD6D76">
        <w:rPr>
          <w:rFonts w:ascii="Times New Roman" w:hAnsi="Times New Roman" w:cs="Times New Roman"/>
          <w:sz w:val="28"/>
          <w:szCs w:val="28"/>
        </w:rPr>
        <w:t>ь</w:t>
      </w:r>
      <w:r w:rsidR="00FD6D7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="00FD6D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2616" w:rsidRPr="00C451E8" w:rsidRDefault="00982616" w:rsidP="00FD6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 xml:space="preserve">7) справка из органов Пенсионного фонда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51E8">
        <w:rPr>
          <w:rFonts w:ascii="Times New Roman" w:hAnsi="Times New Roman" w:cs="Times New Roman"/>
          <w:sz w:val="28"/>
          <w:szCs w:val="28"/>
        </w:rPr>
        <w:t>о размере получаемой страховой пенсии по старости (инвалидности);</w:t>
      </w:r>
    </w:p>
    <w:p w:rsidR="00982616" w:rsidRPr="00C451E8" w:rsidRDefault="00982616" w:rsidP="00FD6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8) справка Ханты-Мансийского негосударственного пенсионного фо</w:t>
      </w:r>
      <w:r w:rsidRPr="00C451E8">
        <w:rPr>
          <w:rFonts w:ascii="Times New Roman" w:hAnsi="Times New Roman" w:cs="Times New Roman"/>
          <w:sz w:val="28"/>
          <w:szCs w:val="28"/>
        </w:rPr>
        <w:t>н</w:t>
      </w:r>
      <w:r w:rsidRPr="00C451E8">
        <w:rPr>
          <w:rFonts w:ascii="Times New Roman" w:hAnsi="Times New Roman" w:cs="Times New Roman"/>
          <w:sz w:val="28"/>
          <w:szCs w:val="28"/>
        </w:rPr>
        <w:t>да по месту жительства о неполучении дополнительных пенсий, формиру</w:t>
      </w:r>
      <w:r w:rsidRPr="00C451E8">
        <w:rPr>
          <w:rFonts w:ascii="Times New Roman" w:hAnsi="Times New Roman" w:cs="Times New Roman"/>
          <w:sz w:val="28"/>
          <w:szCs w:val="28"/>
        </w:rPr>
        <w:t>е</w:t>
      </w:r>
      <w:r w:rsidRPr="00C451E8">
        <w:rPr>
          <w:rFonts w:ascii="Times New Roman" w:hAnsi="Times New Roman" w:cs="Times New Roman"/>
          <w:sz w:val="28"/>
          <w:szCs w:val="28"/>
        </w:rPr>
        <w:t>мых при участии средств местного и/или окружного бюджетов;</w:t>
      </w:r>
    </w:p>
    <w:p w:rsidR="00982616" w:rsidRPr="00C451E8" w:rsidRDefault="00982616" w:rsidP="00FD6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9) заявление с указанием лицевого счета о перечислении назначаемой пенсии за выслугу лет с реквизитами кредитно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C451E8">
        <w:rPr>
          <w:rFonts w:ascii="Times New Roman" w:hAnsi="Times New Roman" w:cs="Times New Roman"/>
          <w:sz w:val="28"/>
          <w:szCs w:val="28"/>
        </w:rPr>
        <w:t xml:space="preserve"> или организ</w:t>
      </w:r>
      <w:r w:rsidRPr="00C451E8">
        <w:rPr>
          <w:rFonts w:ascii="Times New Roman" w:hAnsi="Times New Roman" w:cs="Times New Roman"/>
          <w:sz w:val="28"/>
          <w:szCs w:val="28"/>
        </w:rPr>
        <w:t>а</w:t>
      </w:r>
      <w:r w:rsidRPr="00C451E8">
        <w:rPr>
          <w:rFonts w:ascii="Times New Roman" w:hAnsi="Times New Roman" w:cs="Times New Roman"/>
          <w:sz w:val="28"/>
          <w:szCs w:val="28"/>
        </w:rPr>
        <w:t>ции федеральной почтовой связи;</w:t>
      </w:r>
    </w:p>
    <w:p w:rsidR="00982616" w:rsidRPr="00C451E8" w:rsidRDefault="00982616" w:rsidP="00FD6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10) заверенная копия военного билета (при наличии).</w:t>
      </w:r>
    </w:p>
    <w:p w:rsidR="00982616" w:rsidRPr="00C451E8" w:rsidRDefault="00982616" w:rsidP="00FD6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 xml:space="preserve">Прилагаемые к Представлению копии документов (трудовой книжки, военного билета, </w:t>
      </w:r>
      <w:r w:rsidRPr="004554EA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Pr="00C451E8">
        <w:rPr>
          <w:rFonts w:ascii="Times New Roman" w:hAnsi="Times New Roman" w:cs="Times New Roman"/>
          <w:sz w:val="28"/>
          <w:szCs w:val="28"/>
        </w:rPr>
        <w:t xml:space="preserve">) заверяются </w:t>
      </w:r>
      <w:r w:rsidR="000B138D">
        <w:rPr>
          <w:rFonts w:ascii="Times New Roman" w:hAnsi="Times New Roman" w:cs="Times New Roman"/>
          <w:sz w:val="28"/>
          <w:szCs w:val="28"/>
        </w:rPr>
        <w:t>специ</w:t>
      </w:r>
      <w:r w:rsidR="000B138D">
        <w:rPr>
          <w:rFonts w:ascii="Times New Roman" w:hAnsi="Times New Roman" w:cs="Times New Roman"/>
          <w:sz w:val="28"/>
          <w:szCs w:val="28"/>
        </w:rPr>
        <w:t>а</w:t>
      </w:r>
      <w:r w:rsidR="000B138D">
        <w:rPr>
          <w:rFonts w:ascii="Times New Roman" w:hAnsi="Times New Roman" w:cs="Times New Roman"/>
          <w:sz w:val="28"/>
          <w:szCs w:val="28"/>
        </w:rPr>
        <w:t xml:space="preserve">листом </w:t>
      </w:r>
      <w:r w:rsidRPr="00C451E8">
        <w:rPr>
          <w:rFonts w:ascii="Times New Roman" w:hAnsi="Times New Roman" w:cs="Times New Roman"/>
          <w:sz w:val="28"/>
          <w:szCs w:val="28"/>
        </w:rPr>
        <w:t>Кадровой служб</w:t>
      </w:r>
      <w:r w:rsidR="000B138D">
        <w:rPr>
          <w:rFonts w:ascii="Times New Roman" w:hAnsi="Times New Roman" w:cs="Times New Roman"/>
          <w:sz w:val="28"/>
          <w:szCs w:val="28"/>
        </w:rPr>
        <w:t>ы</w:t>
      </w:r>
      <w:r w:rsidRPr="00C451E8">
        <w:rPr>
          <w:rFonts w:ascii="Times New Roman" w:hAnsi="Times New Roman" w:cs="Times New Roman"/>
          <w:sz w:val="28"/>
          <w:szCs w:val="28"/>
        </w:rPr>
        <w:t xml:space="preserve"> в присутствии заявителя при наличии на руках з</w:t>
      </w:r>
      <w:r w:rsidRPr="00C451E8">
        <w:rPr>
          <w:rFonts w:ascii="Times New Roman" w:hAnsi="Times New Roman" w:cs="Times New Roman"/>
          <w:sz w:val="28"/>
          <w:szCs w:val="28"/>
        </w:rPr>
        <w:t>а</w:t>
      </w:r>
      <w:r w:rsidRPr="00C451E8">
        <w:rPr>
          <w:rFonts w:ascii="Times New Roman" w:hAnsi="Times New Roman" w:cs="Times New Roman"/>
          <w:sz w:val="28"/>
          <w:szCs w:val="28"/>
        </w:rPr>
        <w:t>явителя подлинников документов после сверки их с копиями.</w:t>
      </w:r>
    </w:p>
    <w:p w:rsidR="00982616" w:rsidRDefault="00982616" w:rsidP="00FD6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7F1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указанных в справке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57F1">
        <w:rPr>
          <w:rFonts w:ascii="Times New Roman" w:hAnsi="Times New Roman" w:cs="Times New Roman"/>
          <w:sz w:val="28"/>
          <w:szCs w:val="28"/>
        </w:rPr>
        <w:t xml:space="preserve">о периодах муниципальной службы (работы), несет </w:t>
      </w:r>
      <w:r w:rsidR="000B138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457F1">
        <w:rPr>
          <w:rFonts w:ascii="Times New Roman" w:hAnsi="Times New Roman" w:cs="Times New Roman"/>
          <w:sz w:val="28"/>
          <w:szCs w:val="28"/>
        </w:rPr>
        <w:t>Кадров</w:t>
      </w:r>
      <w:r w:rsidR="000B138D">
        <w:rPr>
          <w:rFonts w:ascii="Times New Roman" w:hAnsi="Times New Roman" w:cs="Times New Roman"/>
          <w:sz w:val="28"/>
          <w:szCs w:val="28"/>
        </w:rPr>
        <w:t>ой</w:t>
      </w:r>
      <w:r w:rsidRPr="008457F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B138D">
        <w:rPr>
          <w:rFonts w:ascii="Times New Roman" w:hAnsi="Times New Roman" w:cs="Times New Roman"/>
          <w:sz w:val="28"/>
          <w:szCs w:val="28"/>
        </w:rPr>
        <w:t>ы</w:t>
      </w:r>
      <w:r w:rsidRPr="008457F1">
        <w:rPr>
          <w:rFonts w:ascii="Times New Roman" w:hAnsi="Times New Roman" w:cs="Times New Roman"/>
          <w:sz w:val="28"/>
          <w:szCs w:val="28"/>
        </w:rPr>
        <w:t>, а в справке о размере среднемесячного заработка за последние 12 календарных месяцев работы с указанием предельного размера м</w:t>
      </w:r>
      <w:r>
        <w:rPr>
          <w:rFonts w:ascii="Times New Roman" w:hAnsi="Times New Roman" w:cs="Times New Roman"/>
          <w:sz w:val="28"/>
          <w:szCs w:val="28"/>
        </w:rPr>
        <w:t xml:space="preserve">есячного денежного содержания – </w:t>
      </w:r>
      <w:r w:rsidR="00003A71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0B138D">
        <w:rPr>
          <w:rFonts w:ascii="Times New Roman" w:hAnsi="Times New Roman" w:cs="Times New Roman"/>
          <w:sz w:val="28"/>
          <w:szCs w:val="28"/>
        </w:rPr>
        <w:t xml:space="preserve"> финансово-экономического </w:t>
      </w:r>
      <w:r w:rsidR="00003A71">
        <w:rPr>
          <w:rFonts w:ascii="Times New Roman" w:hAnsi="Times New Roman" w:cs="Times New Roman"/>
          <w:sz w:val="28"/>
          <w:szCs w:val="28"/>
        </w:rPr>
        <w:t>се</w:t>
      </w:r>
      <w:r w:rsidR="00003A71">
        <w:rPr>
          <w:rFonts w:ascii="Times New Roman" w:hAnsi="Times New Roman" w:cs="Times New Roman"/>
          <w:sz w:val="28"/>
          <w:szCs w:val="28"/>
        </w:rPr>
        <w:t>к</w:t>
      </w:r>
      <w:r w:rsidR="00003A71">
        <w:rPr>
          <w:rFonts w:ascii="Times New Roman" w:hAnsi="Times New Roman" w:cs="Times New Roman"/>
          <w:sz w:val="28"/>
          <w:szCs w:val="28"/>
        </w:rPr>
        <w:t>тора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D6D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8457F1">
        <w:rPr>
          <w:rFonts w:ascii="Times New Roman" w:hAnsi="Times New Roman" w:cs="Times New Roman"/>
          <w:sz w:val="28"/>
          <w:szCs w:val="28"/>
        </w:rPr>
        <w:t>.</w:t>
      </w:r>
    </w:p>
    <w:p w:rsidR="000B138D" w:rsidRDefault="000B138D" w:rsidP="00FD6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38D" w:rsidRPr="00423B6C" w:rsidRDefault="000B138D" w:rsidP="000B13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2545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1.</w:t>
      </w:r>
      <w:r w:rsidRPr="00CF2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 w:rsidRPr="00CF2545">
        <w:rPr>
          <w:sz w:val="28"/>
          <w:szCs w:val="28"/>
        </w:rPr>
        <w:t>Кадров</w:t>
      </w:r>
      <w:r>
        <w:rPr>
          <w:sz w:val="28"/>
          <w:szCs w:val="28"/>
        </w:rPr>
        <w:t>ой</w:t>
      </w:r>
      <w:r w:rsidRPr="00CF254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CF2545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лиц, замещавших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ниципальную должность, </w:t>
      </w:r>
      <w:r w:rsidRPr="00CF2545">
        <w:rPr>
          <w:sz w:val="28"/>
          <w:szCs w:val="28"/>
        </w:rPr>
        <w:t>направляет в Уполномоченный орган</w:t>
      </w:r>
      <w:r>
        <w:rPr>
          <w:sz w:val="28"/>
          <w:szCs w:val="28"/>
        </w:rPr>
        <w:t>:</w:t>
      </w:r>
    </w:p>
    <w:p w:rsidR="000B138D" w:rsidRPr="004554EA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1) заявление о назначении пенсии за выслугу лет;</w:t>
      </w:r>
    </w:p>
    <w:p w:rsidR="000B138D" w:rsidRPr="004554EA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2) заверенная копия документа, удостоверяющего личность;</w:t>
      </w:r>
    </w:p>
    <w:p w:rsidR="000B138D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3) заверенная копия трудовой книжки;</w:t>
      </w:r>
    </w:p>
    <w:p w:rsidR="000B138D" w:rsidRPr="00C451E8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EA">
        <w:rPr>
          <w:rFonts w:ascii="Times New Roman" w:hAnsi="Times New Roman" w:cs="Times New Roman"/>
          <w:sz w:val="28"/>
          <w:szCs w:val="28"/>
        </w:rPr>
        <w:t>4) справка о периодах муниципальной службы (работы),</w:t>
      </w:r>
      <w:r w:rsidRPr="00C451E8">
        <w:rPr>
          <w:rFonts w:ascii="Times New Roman" w:hAnsi="Times New Roman" w:cs="Times New Roman"/>
          <w:sz w:val="28"/>
          <w:szCs w:val="28"/>
        </w:rPr>
        <w:t xml:space="preserve"> заверенная подписью и печатью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C451E8">
        <w:rPr>
          <w:rFonts w:ascii="Times New Roman" w:hAnsi="Times New Roman" w:cs="Times New Roman"/>
          <w:sz w:val="28"/>
          <w:szCs w:val="28"/>
        </w:rPr>
        <w:t xml:space="preserve"> Кадровой службы по последнему месту службы (работы) заявителя;</w:t>
      </w:r>
    </w:p>
    <w:p w:rsidR="000B138D" w:rsidRPr="00C451E8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5) другие документы, подтверждающие периоды муниципальной слу</w:t>
      </w:r>
      <w:r w:rsidRPr="00C451E8">
        <w:rPr>
          <w:rFonts w:ascii="Times New Roman" w:hAnsi="Times New Roman" w:cs="Times New Roman"/>
          <w:sz w:val="28"/>
          <w:szCs w:val="28"/>
        </w:rPr>
        <w:t>ж</w:t>
      </w:r>
      <w:r w:rsidRPr="00C451E8">
        <w:rPr>
          <w:rFonts w:ascii="Times New Roman" w:hAnsi="Times New Roman" w:cs="Times New Roman"/>
          <w:sz w:val="28"/>
          <w:szCs w:val="28"/>
        </w:rPr>
        <w:t>бы (работы), включаемые в стаж для назначения пенсии (при наличии);</w:t>
      </w:r>
    </w:p>
    <w:p w:rsidR="000B138D" w:rsidRPr="00C451E8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1E8">
        <w:rPr>
          <w:rFonts w:ascii="Times New Roman" w:hAnsi="Times New Roman" w:cs="Times New Roman"/>
          <w:sz w:val="28"/>
          <w:szCs w:val="28"/>
        </w:rPr>
        <w:t>6) справка о размере среднемесячного заработка за последние 12 по</w:t>
      </w:r>
      <w:r w:rsidRPr="00C451E8">
        <w:rPr>
          <w:rFonts w:ascii="Times New Roman" w:hAnsi="Times New Roman" w:cs="Times New Roman"/>
          <w:sz w:val="28"/>
          <w:szCs w:val="28"/>
        </w:rPr>
        <w:t>л</w:t>
      </w:r>
      <w:r w:rsidRPr="00C451E8">
        <w:rPr>
          <w:rFonts w:ascii="Times New Roman" w:hAnsi="Times New Roman" w:cs="Times New Roman"/>
          <w:sz w:val="28"/>
          <w:szCs w:val="28"/>
        </w:rPr>
        <w:t xml:space="preserve">ных месяцев, заверенная подписью и печатью руководителя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бухгалтерский учет администрации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138D" w:rsidRPr="00C451E8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 xml:space="preserve">7) справка из органов Пенсионного фонда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51E8">
        <w:rPr>
          <w:rFonts w:ascii="Times New Roman" w:hAnsi="Times New Roman" w:cs="Times New Roman"/>
          <w:sz w:val="28"/>
          <w:szCs w:val="28"/>
        </w:rPr>
        <w:t>о размере получаемой страховой пенсии по старости (инвалидности);</w:t>
      </w:r>
    </w:p>
    <w:p w:rsidR="000B138D" w:rsidRPr="00C451E8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8) справка Ханты-Мансийского негосударственного пенсионного фо</w:t>
      </w:r>
      <w:r w:rsidRPr="00C451E8">
        <w:rPr>
          <w:rFonts w:ascii="Times New Roman" w:hAnsi="Times New Roman" w:cs="Times New Roman"/>
          <w:sz w:val="28"/>
          <w:szCs w:val="28"/>
        </w:rPr>
        <w:t>н</w:t>
      </w:r>
      <w:r w:rsidRPr="00C451E8">
        <w:rPr>
          <w:rFonts w:ascii="Times New Roman" w:hAnsi="Times New Roman" w:cs="Times New Roman"/>
          <w:sz w:val="28"/>
          <w:szCs w:val="28"/>
        </w:rPr>
        <w:t>да по месту жительства о неполучении дополнительных пенсий, формиру</w:t>
      </w:r>
      <w:r w:rsidRPr="00C451E8">
        <w:rPr>
          <w:rFonts w:ascii="Times New Roman" w:hAnsi="Times New Roman" w:cs="Times New Roman"/>
          <w:sz w:val="28"/>
          <w:szCs w:val="28"/>
        </w:rPr>
        <w:t>е</w:t>
      </w:r>
      <w:r w:rsidRPr="00C451E8">
        <w:rPr>
          <w:rFonts w:ascii="Times New Roman" w:hAnsi="Times New Roman" w:cs="Times New Roman"/>
          <w:sz w:val="28"/>
          <w:szCs w:val="28"/>
        </w:rPr>
        <w:t>мых при участии средств местного и/или окружного бюджетов;</w:t>
      </w:r>
    </w:p>
    <w:p w:rsidR="000B138D" w:rsidRPr="00C451E8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9) заявление с указанием лицевого счета о перечислении назначаемой пенсии за выслугу лет с реквизитами кредитно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C451E8">
        <w:rPr>
          <w:rFonts w:ascii="Times New Roman" w:hAnsi="Times New Roman" w:cs="Times New Roman"/>
          <w:sz w:val="28"/>
          <w:szCs w:val="28"/>
        </w:rPr>
        <w:t xml:space="preserve"> или организ</w:t>
      </w:r>
      <w:r w:rsidRPr="00C451E8">
        <w:rPr>
          <w:rFonts w:ascii="Times New Roman" w:hAnsi="Times New Roman" w:cs="Times New Roman"/>
          <w:sz w:val="28"/>
          <w:szCs w:val="28"/>
        </w:rPr>
        <w:t>а</w:t>
      </w:r>
      <w:r w:rsidRPr="00C451E8">
        <w:rPr>
          <w:rFonts w:ascii="Times New Roman" w:hAnsi="Times New Roman" w:cs="Times New Roman"/>
          <w:sz w:val="28"/>
          <w:szCs w:val="28"/>
        </w:rPr>
        <w:t>ции федеральной почтовой связи;</w:t>
      </w:r>
    </w:p>
    <w:p w:rsidR="000B138D" w:rsidRPr="00C451E8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10) заверенная копия военного билета (при наличии).</w:t>
      </w:r>
    </w:p>
    <w:p w:rsidR="000B138D" w:rsidRPr="00C451E8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451E8">
        <w:rPr>
          <w:rFonts w:ascii="Times New Roman" w:hAnsi="Times New Roman" w:cs="Times New Roman"/>
          <w:sz w:val="28"/>
          <w:szCs w:val="28"/>
        </w:rPr>
        <w:t xml:space="preserve">опии документов (трудовой книжки, военного билета, </w:t>
      </w:r>
      <w:r w:rsidRPr="004554EA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Pr="00C451E8">
        <w:rPr>
          <w:rFonts w:ascii="Times New Roman" w:hAnsi="Times New Roman" w:cs="Times New Roman"/>
          <w:sz w:val="28"/>
          <w:szCs w:val="28"/>
        </w:rPr>
        <w:t xml:space="preserve">) заверяются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C451E8">
        <w:rPr>
          <w:rFonts w:ascii="Times New Roman" w:hAnsi="Times New Roman" w:cs="Times New Roman"/>
          <w:sz w:val="28"/>
          <w:szCs w:val="28"/>
        </w:rPr>
        <w:t>Кадровой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51E8">
        <w:rPr>
          <w:rFonts w:ascii="Times New Roman" w:hAnsi="Times New Roman" w:cs="Times New Roman"/>
          <w:sz w:val="28"/>
          <w:szCs w:val="28"/>
        </w:rPr>
        <w:t xml:space="preserve"> в присутствии заявителя при наличии на руках заявителя подлинников док</w:t>
      </w:r>
      <w:r w:rsidRPr="00C451E8">
        <w:rPr>
          <w:rFonts w:ascii="Times New Roman" w:hAnsi="Times New Roman" w:cs="Times New Roman"/>
          <w:sz w:val="28"/>
          <w:szCs w:val="28"/>
        </w:rPr>
        <w:t>у</w:t>
      </w:r>
      <w:r w:rsidRPr="00C451E8">
        <w:rPr>
          <w:rFonts w:ascii="Times New Roman" w:hAnsi="Times New Roman" w:cs="Times New Roman"/>
          <w:sz w:val="28"/>
          <w:szCs w:val="28"/>
        </w:rPr>
        <w:t>ментов после сверки их с копиями.</w:t>
      </w:r>
    </w:p>
    <w:p w:rsidR="000B138D" w:rsidRDefault="000B138D" w:rsidP="000B1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7F1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указанных в справке о размере среднемесячного заработка за последние 12 календарных месяцев работы с указанием предельного размера м</w:t>
      </w:r>
      <w:r>
        <w:rPr>
          <w:rFonts w:ascii="Times New Roman" w:hAnsi="Times New Roman" w:cs="Times New Roman"/>
          <w:sz w:val="28"/>
          <w:szCs w:val="28"/>
        </w:rPr>
        <w:t xml:space="preserve">есячного денежного содержания </w:t>
      </w:r>
      <w:r w:rsidR="00003A71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A71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финансово-экономического </w:t>
      </w:r>
      <w:r w:rsidR="00003A71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8457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616" w:rsidRPr="008457F1" w:rsidRDefault="00982616" w:rsidP="00CF2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7F1">
        <w:rPr>
          <w:rFonts w:ascii="Times New Roman" w:hAnsi="Times New Roman" w:cs="Times New Roman"/>
          <w:sz w:val="28"/>
          <w:szCs w:val="28"/>
        </w:rPr>
        <w:t>6. У</w:t>
      </w:r>
      <w:r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8457F1">
        <w:rPr>
          <w:rFonts w:ascii="Times New Roman" w:hAnsi="Times New Roman" w:cs="Times New Roman"/>
          <w:sz w:val="28"/>
          <w:szCs w:val="28"/>
        </w:rPr>
        <w:t xml:space="preserve"> в 14-дневный срок со дня получения </w:t>
      </w:r>
      <w:r w:rsidR="000B138D">
        <w:rPr>
          <w:rFonts w:ascii="Times New Roman" w:hAnsi="Times New Roman" w:cs="Times New Roman"/>
          <w:sz w:val="28"/>
          <w:szCs w:val="28"/>
        </w:rPr>
        <w:t>док</w:t>
      </w:r>
      <w:r w:rsidR="000B138D">
        <w:rPr>
          <w:rFonts w:ascii="Times New Roman" w:hAnsi="Times New Roman" w:cs="Times New Roman"/>
          <w:sz w:val="28"/>
          <w:szCs w:val="28"/>
        </w:rPr>
        <w:t>у</w:t>
      </w:r>
      <w:r w:rsidR="000B138D">
        <w:rPr>
          <w:rFonts w:ascii="Times New Roman" w:hAnsi="Times New Roman" w:cs="Times New Roman"/>
          <w:sz w:val="28"/>
          <w:szCs w:val="28"/>
        </w:rPr>
        <w:t>ментов, указанных в частях 5 и 5.1 настоящей статьи,</w:t>
      </w:r>
      <w:r w:rsidRPr="008457F1">
        <w:rPr>
          <w:rFonts w:ascii="Times New Roman" w:hAnsi="Times New Roman" w:cs="Times New Roman"/>
          <w:sz w:val="28"/>
          <w:szCs w:val="28"/>
        </w:rPr>
        <w:t xml:space="preserve"> готовит расчет размера пенсии за выслугу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616" w:rsidRDefault="00982616" w:rsidP="00CF2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23B6C">
        <w:rPr>
          <w:sz w:val="28"/>
          <w:szCs w:val="28"/>
        </w:rPr>
        <w:t>Полный пакет документов о назначении пенсии за выслугу лет ра</w:t>
      </w:r>
      <w:r w:rsidRPr="00423B6C">
        <w:rPr>
          <w:sz w:val="28"/>
          <w:szCs w:val="28"/>
        </w:rPr>
        <w:t>с</w:t>
      </w:r>
      <w:r w:rsidRPr="00423B6C">
        <w:rPr>
          <w:sz w:val="28"/>
          <w:szCs w:val="28"/>
        </w:rPr>
        <w:t>сматривается Комиссией</w:t>
      </w:r>
      <w:r w:rsidRPr="00861CA5">
        <w:rPr>
          <w:sz w:val="28"/>
          <w:szCs w:val="28"/>
        </w:rPr>
        <w:t xml:space="preserve"> </w:t>
      </w:r>
      <w:r w:rsidRPr="00423B6C">
        <w:rPr>
          <w:sz w:val="28"/>
          <w:szCs w:val="28"/>
        </w:rPr>
        <w:t>по назначению пенсии за выслугу лет лицам, зам</w:t>
      </w:r>
      <w:r w:rsidRPr="00423B6C">
        <w:rPr>
          <w:sz w:val="28"/>
          <w:szCs w:val="28"/>
        </w:rPr>
        <w:t>е</w:t>
      </w:r>
      <w:r w:rsidRPr="00423B6C">
        <w:rPr>
          <w:sz w:val="28"/>
          <w:szCs w:val="28"/>
        </w:rPr>
        <w:t xml:space="preserve">щавшим муниципальные должности и должности муниципальной службы </w:t>
      </w:r>
      <w:r w:rsidR="00CF2545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  <w:r>
        <w:rPr>
          <w:sz w:val="28"/>
          <w:szCs w:val="28"/>
        </w:rPr>
        <w:t xml:space="preserve"> (далее – Комиссия)</w:t>
      </w:r>
      <w:r w:rsidRPr="00423B6C">
        <w:rPr>
          <w:sz w:val="28"/>
          <w:szCs w:val="28"/>
        </w:rPr>
        <w:t>. Комиссия на о</w:t>
      </w:r>
      <w:r w:rsidRPr="00423B6C">
        <w:rPr>
          <w:sz w:val="28"/>
          <w:szCs w:val="28"/>
        </w:rPr>
        <w:t>с</w:t>
      </w:r>
      <w:r w:rsidRPr="00423B6C">
        <w:rPr>
          <w:sz w:val="28"/>
          <w:szCs w:val="28"/>
        </w:rPr>
        <w:t>нове всестороннего, полного и объективного рассмотрения всех предста</w:t>
      </w:r>
      <w:r w:rsidRPr="00423B6C">
        <w:rPr>
          <w:sz w:val="28"/>
          <w:szCs w:val="28"/>
        </w:rPr>
        <w:t>в</w:t>
      </w:r>
      <w:r w:rsidRPr="00423B6C">
        <w:rPr>
          <w:sz w:val="28"/>
          <w:szCs w:val="28"/>
        </w:rPr>
        <w:t xml:space="preserve">ленных документов принимает </w:t>
      </w:r>
      <w:hyperlink r:id="rId67" w:history="1">
        <w:r w:rsidRPr="00423B6C">
          <w:rPr>
            <w:sz w:val="28"/>
            <w:szCs w:val="28"/>
          </w:rPr>
          <w:t>решение</w:t>
        </w:r>
      </w:hyperlink>
      <w:r w:rsidRPr="00423B6C">
        <w:rPr>
          <w:sz w:val="28"/>
          <w:szCs w:val="28"/>
        </w:rPr>
        <w:t xml:space="preserve"> о назнач</w:t>
      </w:r>
      <w:r>
        <w:rPr>
          <w:sz w:val="28"/>
          <w:szCs w:val="28"/>
        </w:rPr>
        <w:t>ении пенсии за выслугу лет</w:t>
      </w:r>
      <w:r w:rsidRPr="00423B6C">
        <w:rPr>
          <w:sz w:val="28"/>
          <w:szCs w:val="28"/>
        </w:rPr>
        <w:t xml:space="preserve">. Срок принятия решения не может превышать 30 дней </w:t>
      </w:r>
      <w:proofErr w:type="gramStart"/>
      <w:r w:rsidRPr="00423B6C">
        <w:rPr>
          <w:sz w:val="28"/>
          <w:szCs w:val="28"/>
        </w:rPr>
        <w:t>с даты регистрации</w:t>
      </w:r>
      <w:proofErr w:type="gramEnd"/>
      <w:r w:rsidRPr="00423B6C">
        <w:rPr>
          <w:sz w:val="28"/>
          <w:szCs w:val="28"/>
        </w:rPr>
        <w:t xml:space="preserve"> з</w:t>
      </w:r>
      <w:r w:rsidRPr="00423B6C">
        <w:rPr>
          <w:sz w:val="28"/>
          <w:szCs w:val="28"/>
        </w:rPr>
        <w:t>а</w:t>
      </w:r>
      <w:r w:rsidRPr="00423B6C">
        <w:rPr>
          <w:sz w:val="28"/>
          <w:szCs w:val="28"/>
        </w:rPr>
        <w:t>явления об установлении пенсии за выслугу лет.</w:t>
      </w:r>
    </w:p>
    <w:p w:rsidR="000B138D" w:rsidRPr="00423B6C" w:rsidRDefault="000B138D" w:rsidP="00CF2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2616" w:rsidRPr="00423B6C" w:rsidRDefault="00982616" w:rsidP="00CF2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23B6C">
        <w:rPr>
          <w:sz w:val="28"/>
          <w:szCs w:val="28"/>
        </w:rPr>
        <w:lastRenderedPageBreak/>
        <w:t xml:space="preserve">При выявлении обстоятельств, свидетельствующих об отсутствии </w:t>
      </w:r>
      <w:r>
        <w:rPr>
          <w:sz w:val="28"/>
          <w:szCs w:val="28"/>
        </w:rPr>
        <w:t xml:space="preserve">            </w:t>
      </w:r>
      <w:r w:rsidRPr="00423B6C">
        <w:rPr>
          <w:sz w:val="28"/>
          <w:szCs w:val="28"/>
        </w:rPr>
        <w:t xml:space="preserve">у лица, замещавшего муниципальную должность на постоянной основе, должность муниципальной службы права на установление пенсии за выслугу лет, Комиссия принимает решение об отказе в назначении пенсии за выслугу лет и в срок, не превышающий 30 дней с даты регистрации заявления об установлении пенсии за выслугу лет  направляет заявителю письменное </w:t>
      </w:r>
      <w:hyperlink w:anchor="Par558" w:history="1">
        <w:r w:rsidRPr="00423B6C">
          <w:rPr>
            <w:sz w:val="28"/>
            <w:szCs w:val="28"/>
          </w:rPr>
          <w:t>ув</w:t>
        </w:r>
        <w:r w:rsidRPr="00423B6C">
          <w:rPr>
            <w:sz w:val="28"/>
            <w:szCs w:val="28"/>
          </w:rPr>
          <w:t>е</w:t>
        </w:r>
        <w:r w:rsidRPr="00423B6C">
          <w:rPr>
            <w:sz w:val="28"/>
            <w:szCs w:val="28"/>
          </w:rPr>
          <w:t>домление</w:t>
        </w:r>
      </w:hyperlink>
      <w:r w:rsidRPr="00423B6C">
        <w:rPr>
          <w:sz w:val="28"/>
          <w:szCs w:val="28"/>
        </w:rPr>
        <w:t xml:space="preserve"> об отказе в назначении</w:t>
      </w:r>
      <w:proofErr w:type="gramEnd"/>
      <w:r w:rsidRPr="00423B6C">
        <w:rPr>
          <w:sz w:val="28"/>
          <w:szCs w:val="28"/>
        </w:rPr>
        <w:t xml:space="preserve"> пенсии за выслугу лет с изложением пр</w:t>
      </w:r>
      <w:r w:rsidRPr="00423B6C">
        <w:rPr>
          <w:sz w:val="28"/>
          <w:szCs w:val="28"/>
        </w:rPr>
        <w:t>и</w:t>
      </w:r>
      <w:r w:rsidRPr="00423B6C">
        <w:rPr>
          <w:sz w:val="28"/>
          <w:szCs w:val="28"/>
        </w:rPr>
        <w:t>чины отказа</w:t>
      </w:r>
      <w:r>
        <w:rPr>
          <w:sz w:val="28"/>
          <w:szCs w:val="28"/>
        </w:rPr>
        <w:t>, согласно приложению 6</w:t>
      </w:r>
      <w:r w:rsidRPr="006358F5">
        <w:rPr>
          <w:sz w:val="28"/>
          <w:szCs w:val="28"/>
        </w:rPr>
        <w:t xml:space="preserve"> </w:t>
      </w:r>
      <w:r w:rsidRPr="008457F1">
        <w:rPr>
          <w:sz w:val="28"/>
          <w:szCs w:val="28"/>
        </w:rPr>
        <w:t>к настоящему Порядку</w:t>
      </w:r>
      <w:r w:rsidRPr="00423B6C">
        <w:rPr>
          <w:sz w:val="28"/>
          <w:szCs w:val="28"/>
        </w:rPr>
        <w:t>.</w:t>
      </w:r>
    </w:p>
    <w:p w:rsidR="00982616" w:rsidRPr="00423B6C" w:rsidRDefault="00982616" w:rsidP="00CF2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На основании решения Комиссии о назначении пенсии за выслугу лет Кадровая служба готовит проект распоряжения  администрации </w:t>
      </w:r>
      <w:r w:rsidR="00CF2545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 xml:space="preserve"> о выплате пенсии за выслугу лет.</w:t>
      </w:r>
    </w:p>
    <w:p w:rsidR="00982616" w:rsidRPr="008457F1" w:rsidRDefault="00982616" w:rsidP="00CF2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23B6C">
        <w:rPr>
          <w:rFonts w:ascii="Times New Roman" w:hAnsi="Times New Roman"/>
          <w:sz w:val="28"/>
          <w:szCs w:val="28"/>
        </w:rPr>
        <w:t xml:space="preserve">После принятия Комиссией решения о назначении пенсии за выслугу лет и издания распоряжения администрации </w:t>
      </w:r>
      <w:r w:rsidR="00CF254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/>
          <w:sz w:val="28"/>
          <w:szCs w:val="28"/>
        </w:rPr>
        <w:t>Краснол</w:t>
      </w:r>
      <w:r w:rsidR="00CF73B6">
        <w:rPr>
          <w:rFonts w:ascii="Times New Roman" w:hAnsi="Times New Roman"/>
          <w:sz w:val="28"/>
          <w:szCs w:val="28"/>
        </w:rPr>
        <w:t>е</w:t>
      </w:r>
      <w:r w:rsidR="00CF73B6">
        <w:rPr>
          <w:rFonts w:ascii="Times New Roman" w:hAnsi="Times New Roman"/>
          <w:sz w:val="28"/>
          <w:szCs w:val="28"/>
        </w:rPr>
        <w:t>нинский</w:t>
      </w:r>
      <w:r w:rsidRPr="00423B6C">
        <w:rPr>
          <w:rFonts w:ascii="Times New Roman" w:hAnsi="Times New Roman"/>
          <w:sz w:val="28"/>
          <w:szCs w:val="28"/>
        </w:rPr>
        <w:t xml:space="preserve"> о ее выплате Кадровая служба в 5-дневный срок направляет пис</w:t>
      </w:r>
      <w:r w:rsidRPr="00423B6C">
        <w:rPr>
          <w:rFonts w:ascii="Times New Roman" w:hAnsi="Times New Roman"/>
          <w:sz w:val="28"/>
          <w:szCs w:val="28"/>
        </w:rPr>
        <w:t>ь</w:t>
      </w:r>
      <w:r w:rsidRPr="00423B6C">
        <w:rPr>
          <w:rFonts w:ascii="Times New Roman" w:hAnsi="Times New Roman"/>
          <w:sz w:val="28"/>
          <w:szCs w:val="28"/>
        </w:rPr>
        <w:t xml:space="preserve">менное </w:t>
      </w:r>
      <w:hyperlink w:anchor="Par594" w:history="1">
        <w:r w:rsidRPr="00423B6C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423B6C">
        <w:rPr>
          <w:rFonts w:ascii="Times New Roman" w:hAnsi="Times New Roman"/>
          <w:sz w:val="28"/>
          <w:szCs w:val="28"/>
        </w:rPr>
        <w:t xml:space="preserve"> по месту проживания заявителя, в отношении которого назначена указанная пенсия</w:t>
      </w:r>
      <w:r w:rsidRPr="008457F1">
        <w:rPr>
          <w:rFonts w:ascii="Times New Roman" w:hAnsi="Times New Roman" w:cs="Times New Roman"/>
          <w:sz w:val="28"/>
          <w:szCs w:val="28"/>
        </w:rPr>
        <w:t>, согласно приложению 7 к настоящему Порядку.</w:t>
      </w:r>
    </w:p>
    <w:p w:rsidR="00982616" w:rsidRDefault="00982616" w:rsidP="00CF2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23B6C">
        <w:rPr>
          <w:sz w:val="28"/>
          <w:szCs w:val="28"/>
        </w:rPr>
        <w:t xml:space="preserve">Выплата пенсии за выслугу лет производится </w:t>
      </w:r>
      <w:r w:rsidR="00CF2545">
        <w:rPr>
          <w:sz w:val="28"/>
          <w:szCs w:val="28"/>
        </w:rPr>
        <w:t>администрацией сел</w:t>
      </w:r>
      <w:r w:rsidR="00CF2545">
        <w:rPr>
          <w:sz w:val="28"/>
          <w:szCs w:val="28"/>
        </w:rPr>
        <w:t>ь</w:t>
      </w:r>
      <w:r w:rsidR="00CF2545">
        <w:rPr>
          <w:sz w:val="28"/>
          <w:szCs w:val="28"/>
        </w:rPr>
        <w:t xml:space="preserve">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 xml:space="preserve"> путем перечисления денежных сре</w:t>
      </w:r>
      <w:proofErr w:type="gramStart"/>
      <w:r w:rsidRPr="00423B6C">
        <w:rPr>
          <w:sz w:val="28"/>
          <w:szCs w:val="28"/>
        </w:rPr>
        <w:t>дств в кр</w:t>
      </w:r>
      <w:proofErr w:type="gramEnd"/>
      <w:r w:rsidRPr="00423B6C">
        <w:rPr>
          <w:sz w:val="28"/>
          <w:szCs w:val="28"/>
        </w:rPr>
        <w:t>едитные учреждения или организации федеральной почтовой связи для з</w:t>
      </w:r>
      <w:r w:rsidRPr="00423B6C">
        <w:rPr>
          <w:sz w:val="28"/>
          <w:szCs w:val="28"/>
        </w:rPr>
        <w:t>а</w:t>
      </w:r>
      <w:r w:rsidRPr="00423B6C">
        <w:rPr>
          <w:sz w:val="28"/>
          <w:szCs w:val="28"/>
        </w:rPr>
        <w:t xml:space="preserve">числения на лицевые счета получателей пенсии </w:t>
      </w:r>
      <w:r w:rsidRPr="00BA363A">
        <w:rPr>
          <w:sz w:val="28"/>
          <w:szCs w:val="28"/>
        </w:rPr>
        <w:t xml:space="preserve">не позднее </w:t>
      </w:r>
      <w:r w:rsidR="00003A71" w:rsidRPr="00BA363A">
        <w:rPr>
          <w:sz w:val="28"/>
          <w:szCs w:val="28"/>
        </w:rPr>
        <w:t>10</w:t>
      </w:r>
      <w:r w:rsidRPr="00BA363A">
        <w:rPr>
          <w:sz w:val="28"/>
          <w:szCs w:val="28"/>
        </w:rPr>
        <w:t xml:space="preserve"> числа каждого месяца.</w:t>
      </w:r>
    </w:p>
    <w:p w:rsidR="00982616" w:rsidRPr="008457F1" w:rsidRDefault="00982616" w:rsidP="00CF2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7F1">
        <w:rPr>
          <w:rFonts w:ascii="Times New Roman" w:hAnsi="Times New Roman" w:cs="Times New Roman"/>
          <w:sz w:val="28"/>
          <w:szCs w:val="28"/>
        </w:rPr>
        <w:t>Предельные размеры расходов, связанных с доставкой пенсии за в</w:t>
      </w:r>
      <w:r w:rsidRPr="008457F1">
        <w:rPr>
          <w:rFonts w:ascii="Times New Roman" w:hAnsi="Times New Roman" w:cs="Times New Roman"/>
          <w:sz w:val="28"/>
          <w:szCs w:val="28"/>
        </w:rPr>
        <w:t>ы</w:t>
      </w:r>
      <w:r w:rsidRPr="008457F1">
        <w:rPr>
          <w:rFonts w:ascii="Times New Roman" w:hAnsi="Times New Roman" w:cs="Times New Roman"/>
          <w:sz w:val="28"/>
          <w:szCs w:val="28"/>
        </w:rPr>
        <w:t>слугу лет лицам, замещавшим должность муниципальной службы, составл</w:t>
      </w:r>
      <w:r w:rsidRPr="008457F1">
        <w:rPr>
          <w:rFonts w:ascii="Times New Roman" w:hAnsi="Times New Roman" w:cs="Times New Roman"/>
          <w:sz w:val="28"/>
          <w:szCs w:val="28"/>
        </w:rPr>
        <w:t>я</w:t>
      </w:r>
      <w:r w:rsidRPr="008457F1">
        <w:rPr>
          <w:rFonts w:ascii="Times New Roman" w:hAnsi="Times New Roman" w:cs="Times New Roman"/>
          <w:sz w:val="28"/>
          <w:szCs w:val="28"/>
        </w:rPr>
        <w:t>ют:</w:t>
      </w:r>
    </w:p>
    <w:p w:rsidR="00982616" w:rsidRPr="00C451E8" w:rsidRDefault="00982616" w:rsidP="00CF2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не более 1,5 процента от общей суммы начисленной пенсии за выслугу лет, подлежащих перечислению и (или) доставке кредитными организациями и иными организациями, за исключением организаций почтовой связи;</w:t>
      </w:r>
    </w:p>
    <w:p w:rsidR="00982616" w:rsidRPr="00C451E8" w:rsidRDefault="00982616" w:rsidP="00CF2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не более 1,8 процента (с учетом налога на добавленную стоимость) от общей суммы начисленной пенсии за выслугу лет, подлежащих перечисл</w:t>
      </w:r>
      <w:r w:rsidRPr="00C451E8">
        <w:rPr>
          <w:rFonts w:ascii="Times New Roman" w:hAnsi="Times New Roman" w:cs="Times New Roman"/>
          <w:sz w:val="28"/>
          <w:szCs w:val="28"/>
        </w:rPr>
        <w:t>е</w:t>
      </w:r>
      <w:r w:rsidRPr="00C451E8">
        <w:rPr>
          <w:rFonts w:ascii="Times New Roman" w:hAnsi="Times New Roman" w:cs="Times New Roman"/>
          <w:sz w:val="28"/>
          <w:szCs w:val="28"/>
        </w:rPr>
        <w:t>нию и (или) доставке организациями почтовой связи.</w:t>
      </w:r>
    </w:p>
    <w:p w:rsidR="00982616" w:rsidRDefault="00982616" w:rsidP="00CF2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При выезде лиц, которым назначена пенсия за выслугу лет, на иное п</w:t>
      </w:r>
      <w:r w:rsidRPr="00423B6C">
        <w:rPr>
          <w:sz w:val="28"/>
          <w:szCs w:val="28"/>
        </w:rPr>
        <w:t>о</w:t>
      </w:r>
      <w:r w:rsidRPr="00423B6C">
        <w:rPr>
          <w:sz w:val="28"/>
          <w:szCs w:val="28"/>
        </w:rPr>
        <w:t>стоянное место жительства в пределах Российской Федерации выплата пе</w:t>
      </w:r>
      <w:r w:rsidRPr="00423B6C">
        <w:rPr>
          <w:sz w:val="28"/>
          <w:szCs w:val="28"/>
        </w:rPr>
        <w:t>н</w:t>
      </w:r>
      <w:r w:rsidRPr="00423B6C">
        <w:rPr>
          <w:sz w:val="28"/>
          <w:szCs w:val="28"/>
        </w:rPr>
        <w:t>сии за выслугу лет сохраняется и зачисляется на лицевой счет, открытый в кредитно</w:t>
      </w:r>
      <w:r>
        <w:rPr>
          <w:sz w:val="28"/>
          <w:szCs w:val="28"/>
        </w:rPr>
        <w:t>й</w:t>
      </w:r>
      <w:r w:rsidRPr="00423B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423B6C">
        <w:rPr>
          <w:sz w:val="28"/>
          <w:szCs w:val="28"/>
        </w:rPr>
        <w:t xml:space="preserve"> по прежнему месту жительства.</w:t>
      </w:r>
    </w:p>
    <w:p w:rsidR="00982616" w:rsidRDefault="00982616" w:rsidP="00CF2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В случае смерти получателя </w:t>
      </w:r>
      <w:proofErr w:type="gramStart"/>
      <w:r w:rsidRPr="00423B6C">
        <w:rPr>
          <w:sz w:val="28"/>
          <w:szCs w:val="28"/>
        </w:rPr>
        <w:t>пенсии</w:t>
      </w:r>
      <w:proofErr w:type="gramEnd"/>
      <w:r w:rsidRPr="00423B6C">
        <w:rPr>
          <w:sz w:val="28"/>
          <w:szCs w:val="28"/>
        </w:rPr>
        <w:t xml:space="preserve"> за выслугу лет недополученные суммы пенсии за выслугу лет выплачиваются наследникам в порядке, уст</w:t>
      </w:r>
      <w:r w:rsidRPr="00423B6C">
        <w:rPr>
          <w:sz w:val="28"/>
          <w:szCs w:val="28"/>
        </w:rPr>
        <w:t>а</w:t>
      </w:r>
      <w:r w:rsidRPr="00423B6C">
        <w:rPr>
          <w:sz w:val="28"/>
          <w:szCs w:val="28"/>
        </w:rPr>
        <w:t xml:space="preserve">новленном Гражданским </w:t>
      </w:r>
      <w:hyperlink r:id="rId68" w:history="1">
        <w:r w:rsidRPr="00423B6C">
          <w:rPr>
            <w:sz w:val="28"/>
            <w:szCs w:val="28"/>
          </w:rPr>
          <w:t>кодексом</w:t>
        </w:r>
      </w:hyperlink>
      <w:r w:rsidRPr="00423B6C">
        <w:rPr>
          <w:sz w:val="28"/>
          <w:szCs w:val="28"/>
        </w:rPr>
        <w:t xml:space="preserve"> Российской Федерации.</w:t>
      </w:r>
    </w:p>
    <w:p w:rsidR="000B138D" w:rsidRPr="00423B6C" w:rsidRDefault="000B138D" w:rsidP="00CF2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2616" w:rsidRPr="0067797A" w:rsidRDefault="00982616" w:rsidP="00CF254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797A">
        <w:rPr>
          <w:rFonts w:ascii="Times New Roman" w:hAnsi="Times New Roman" w:cs="Times New Roman"/>
          <w:b/>
          <w:sz w:val="28"/>
          <w:szCs w:val="28"/>
        </w:rPr>
        <w:t>Статья 7. Порядок приостановления, прекращения и возобновл</w:t>
      </w:r>
      <w:r w:rsidRPr="0067797A">
        <w:rPr>
          <w:rFonts w:ascii="Times New Roman" w:hAnsi="Times New Roman" w:cs="Times New Roman"/>
          <w:b/>
          <w:sz w:val="28"/>
          <w:szCs w:val="28"/>
        </w:rPr>
        <w:t>е</w:t>
      </w:r>
      <w:r w:rsidRPr="0067797A">
        <w:rPr>
          <w:rFonts w:ascii="Times New Roman" w:hAnsi="Times New Roman" w:cs="Times New Roman"/>
          <w:b/>
          <w:sz w:val="28"/>
          <w:szCs w:val="28"/>
        </w:rPr>
        <w:t>ния выплаты пенсии за выслугу лет</w:t>
      </w:r>
    </w:p>
    <w:p w:rsidR="00982616" w:rsidRPr="00734271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734271" w:rsidRDefault="00982616" w:rsidP="00CF2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1"/>
      <w:bookmarkEnd w:id="11"/>
      <w:r w:rsidRPr="00734271">
        <w:rPr>
          <w:rFonts w:ascii="Times New Roman" w:hAnsi="Times New Roman" w:cs="Times New Roman"/>
          <w:sz w:val="28"/>
          <w:szCs w:val="28"/>
        </w:rPr>
        <w:t>1. Пенсия за выслугу лет не выплачивается в период прохождения го</w:t>
      </w:r>
      <w:r w:rsidRPr="00734271">
        <w:rPr>
          <w:rFonts w:ascii="Times New Roman" w:hAnsi="Times New Roman" w:cs="Times New Roman"/>
          <w:sz w:val="28"/>
          <w:szCs w:val="28"/>
        </w:rPr>
        <w:t>с</w:t>
      </w:r>
      <w:r w:rsidRPr="00734271">
        <w:rPr>
          <w:rFonts w:ascii="Times New Roman" w:hAnsi="Times New Roman" w:cs="Times New Roman"/>
          <w:sz w:val="28"/>
          <w:szCs w:val="28"/>
        </w:rPr>
        <w:t>ударственной службы Российской Федерации, государственной гражданской службы субъекта Российской Федерации, муниципальной службы, при з</w:t>
      </w:r>
      <w:r w:rsidRPr="00734271">
        <w:rPr>
          <w:rFonts w:ascii="Times New Roman" w:hAnsi="Times New Roman" w:cs="Times New Roman"/>
          <w:sz w:val="28"/>
          <w:szCs w:val="28"/>
        </w:rPr>
        <w:t>а</w:t>
      </w:r>
      <w:r w:rsidRPr="00734271">
        <w:rPr>
          <w:rFonts w:ascii="Times New Roman" w:hAnsi="Times New Roman" w:cs="Times New Roman"/>
          <w:sz w:val="28"/>
          <w:szCs w:val="28"/>
        </w:rPr>
        <w:lastRenderedPageBreak/>
        <w:t>мещении государственной должности Российской Федерации, государстве</w:t>
      </w:r>
      <w:r w:rsidRPr="00734271">
        <w:rPr>
          <w:rFonts w:ascii="Times New Roman" w:hAnsi="Times New Roman" w:cs="Times New Roman"/>
          <w:sz w:val="28"/>
          <w:szCs w:val="28"/>
        </w:rPr>
        <w:t>н</w:t>
      </w:r>
      <w:r w:rsidRPr="00734271">
        <w:rPr>
          <w:rFonts w:ascii="Times New Roman" w:hAnsi="Times New Roman" w:cs="Times New Roman"/>
          <w:sz w:val="28"/>
          <w:szCs w:val="28"/>
        </w:rPr>
        <w:t>ной должности субъекта Российской Федерации, муниципальной должности, замещаемой на постоянной основе, должности муниципальной службы.</w:t>
      </w:r>
    </w:p>
    <w:p w:rsidR="00982616" w:rsidRPr="00734271" w:rsidRDefault="00982616" w:rsidP="00CF2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 xml:space="preserve">Лицо, замещавшее муниципальную должность на постоянной основе, должность муниципальной службы, получающее пенсию за выслугу лет и назначенное на одну из вышеперечисленных должностей, обязано в 5-дневный срок в письменном виде уведомить об этом </w:t>
      </w:r>
      <w:r w:rsidR="00CF2545">
        <w:rPr>
          <w:rFonts w:ascii="Times New Roman" w:hAnsi="Times New Roman" w:cs="Times New Roman"/>
          <w:sz w:val="28"/>
          <w:szCs w:val="28"/>
        </w:rPr>
        <w:t>администрацию сел</w:t>
      </w:r>
      <w:r w:rsidR="00CF2545">
        <w:rPr>
          <w:rFonts w:ascii="Times New Roman" w:hAnsi="Times New Roman" w:cs="Times New Roman"/>
          <w:sz w:val="28"/>
          <w:szCs w:val="28"/>
        </w:rPr>
        <w:t>ь</w:t>
      </w:r>
      <w:r w:rsidR="00CF254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734271">
        <w:rPr>
          <w:rFonts w:ascii="Times New Roman" w:hAnsi="Times New Roman" w:cs="Times New Roman"/>
          <w:sz w:val="28"/>
          <w:szCs w:val="28"/>
        </w:rPr>
        <w:t>, подав заявление согласно приложению 8 к настоящему Порядку.</w:t>
      </w:r>
    </w:p>
    <w:p w:rsidR="00982616" w:rsidRPr="00734271" w:rsidRDefault="00982616" w:rsidP="00C938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</w:t>
      </w:r>
      <w:r w:rsidR="00C93878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CF73B6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734271">
        <w:rPr>
          <w:rFonts w:ascii="Times New Roman" w:hAnsi="Times New Roman" w:cs="Times New Roman"/>
          <w:sz w:val="28"/>
          <w:szCs w:val="28"/>
        </w:rPr>
        <w:t xml:space="preserve"> приостанавливается со дня назначения на одну из указа</w:t>
      </w:r>
      <w:r w:rsidRPr="00734271">
        <w:rPr>
          <w:rFonts w:ascii="Times New Roman" w:hAnsi="Times New Roman" w:cs="Times New Roman"/>
          <w:sz w:val="28"/>
          <w:szCs w:val="28"/>
        </w:rPr>
        <w:t>н</w:t>
      </w:r>
      <w:r w:rsidRPr="00734271">
        <w:rPr>
          <w:rFonts w:ascii="Times New Roman" w:hAnsi="Times New Roman" w:cs="Times New Roman"/>
          <w:sz w:val="28"/>
          <w:szCs w:val="28"/>
        </w:rPr>
        <w:t>ных должностей.</w:t>
      </w:r>
    </w:p>
    <w:p w:rsidR="00982616" w:rsidRPr="00734271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4"/>
      <w:bookmarkEnd w:id="12"/>
      <w:r w:rsidRPr="00734271">
        <w:rPr>
          <w:rFonts w:ascii="Times New Roman" w:hAnsi="Times New Roman" w:cs="Times New Roman"/>
          <w:sz w:val="28"/>
          <w:szCs w:val="28"/>
        </w:rPr>
        <w:t>2. Выплата пенсии за выслугу лет прекращается лицу, которому в соо</w:t>
      </w:r>
      <w:r w:rsidRPr="00734271">
        <w:rPr>
          <w:rFonts w:ascii="Times New Roman" w:hAnsi="Times New Roman" w:cs="Times New Roman"/>
          <w:sz w:val="28"/>
          <w:szCs w:val="28"/>
        </w:rPr>
        <w:t>т</w:t>
      </w:r>
      <w:r w:rsidRPr="00734271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обеспечение.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В связи с назначением выплат, указанных в абзаце первом настоящей части, лицо, замещавшее муниципальную должность на постоянной основе, должность муниципальной службы, в 7-дневный срок сообщает об этом в </w:t>
      </w:r>
      <w:r w:rsidR="000A2617">
        <w:rPr>
          <w:sz w:val="28"/>
          <w:szCs w:val="28"/>
        </w:rPr>
        <w:t xml:space="preserve">администрацию сельского поселения </w:t>
      </w:r>
      <w:r w:rsidR="00CF73B6">
        <w:rPr>
          <w:sz w:val="28"/>
          <w:szCs w:val="28"/>
        </w:rPr>
        <w:t>Красноленинский</w:t>
      </w:r>
      <w:r w:rsidR="000A2617" w:rsidRPr="00734271">
        <w:rPr>
          <w:sz w:val="28"/>
          <w:szCs w:val="28"/>
        </w:rPr>
        <w:t xml:space="preserve"> </w:t>
      </w:r>
      <w:r w:rsidRPr="00734271">
        <w:rPr>
          <w:sz w:val="28"/>
          <w:szCs w:val="28"/>
        </w:rPr>
        <w:t>согласно прилож</w:t>
      </w:r>
      <w:r w:rsidRPr="00734271">
        <w:rPr>
          <w:sz w:val="28"/>
          <w:szCs w:val="28"/>
        </w:rPr>
        <w:t>е</w:t>
      </w:r>
      <w:r w:rsidRPr="00734271">
        <w:rPr>
          <w:sz w:val="28"/>
          <w:szCs w:val="28"/>
        </w:rPr>
        <w:t>нию 8 к настоящему Порядку</w:t>
      </w:r>
      <w:r w:rsidRPr="00423B6C">
        <w:rPr>
          <w:sz w:val="28"/>
          <w:szCs w:val="28"/>
        </w:rPr>
        <w:t>.</w:t>
      </w:r>
    </w:p>
    <w:p w:rsidR="00982616" w:rsidRPr="00734271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>Выплата пенсии за выслугу лет прекращается со дня назначения в</w:t>
      </w:r>
      <w:r w:rsidRPr="00734271">
        <w:rPr>
          <w:rFonts w:ascii="Times New Roman" w:hAnsi="Times New Roman" w:cs="Times New Roman"/>
          <w:sz w:val="28"/>
          <w:szCs w:val="28"/>
        </w:rPr>
        <w:t>ы</w:t>
      </w:r>
      <w:r w:rsidRPr="00734271">
        <w:rPr>
          <w:rFonts w:ascii="Times New Roman" w:hAnsi="Times New Roman" w:cs="Times New Roman"/>
          <w:sz w:val="28"/>
          <w:szCs w:val="28"/>
        </w:rPr>
        <w:t xml:space="preserve">плат, указанных в </w:t>
      </w:r>
      <w:hyperlink w:anchor="P184" w:history="1">
        <w:r w:rsidRPr="0073427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34271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:rsidR="00982616" w:rsidRPr="00734271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7"/>
      <w:bookmarkEnd w:id="13"/>
      <w:r w:rsidRPr="00734271">
        <w:rPr>
          <w:rFonts w:ascii="Times New Roman" w:hAnsi="Times New Roman" w:cs="Times New Roman"/>
          <w:sz w:val="28"/>
          <w:szCs w:val="28"/>
        </w:rPr>
        <w:t>3. Выплата пенсии за выслугу лет прекращается в случаях:</w:t>
      </w:r>
    </w:p>
    <w:p w:rsidR="00982616" w:rsidRPr="00734271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>1) перехода с пенсии от Пенсионного фонда Российской</w:t>
      </w:r>
      <w:r w:rsidRPr="00C451E8">
        <w:rPr>
          <w:rFonts w:ascii="Times New Roman" w:hAnsi="Times New Roman" w:cs="Times New Roman"/>
          <w:sz w:val="28"/>
          <w:szCs w:val="28"/>
        </w:rPr>
        <w:t xml:space="preserve"> Федерации на </w:t>
      </w:r>
      <w:r w:rsidRPr="00734271">
        <w:rPr>
          <w:rFonts w:ascii="Times New Roman" w:hAnsi="Times New Roman" w:cs="Times New Roman"/>
          <w:sz w:val="28"/>
          <w:szCs w:val="28"/>
        </w:rPr>
        <w:t>пенсию от других ведомств (Министерство обороны Российской Федерации, Министерство внутренних дел Российской Федерации и т.д.);</w:t>
      </w:r>
    </w:p>
    <w:p w:rsidR="00982616" w:rsidRPr="00734271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>2) помещения пенсионера в дом-интернат (пансионат) для престарелых и инвалидов на полное государственное обеспечение;</w:t>
      </w:r>
    </w:p>
    <w:p w:rsidR="00982616" w:rsidRPr="00734271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>3) лишения пенсионера свободы по приговору суда;</w:t>
      </w:r>
    </w:p>
    <w:p w:rsidR="00982616" w:rsidRPr="00734271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>4) смерти получателя пенсии за выслугу лет;</w:t>
      </w:r>
    </w:p>
    <w:p w:rsidR="00982616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B5F">
        <w:rPr>
          <w:rFonts w:ascii="Times New Roman" w:hAnsi="Times New Roman" w:cs="Times New Roman"/>
          <w:sz w:val="28"/>
          <w:szCs w:val="28"/>
        </w:rPr>
        <w:t>5) прекращения выплаты страховой пенсии по инвалидности.</w:t>
      </w:r>
    </w:p>
    <w:p w:rsidR="00982616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 xml:space="preserve">Прекращение выплаты пенсии за выслугу лет осуществляется </w:t>
      </w:r>
      <w:proofErr w:type="gramStart"/>
      <w:r w:rsidRPr="00734271"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 w:rsidRPr="00734271">
        <w:rPr>
          <w:rFonts w:ascii="Times New Roman" w:hAnsi="Times New Roman" w:cs="Times New Roman"/>
          <w:sz w:val="28"/>
          <w:szCs w:val="28"/>
        </w:rPr>
        <w:t xml:space="preserve"> перечисленных в </w:t>
      </w:r>
      <w:hyperlink w:anchor="P187" w:history="1">
        <w:r w:rsidRPr="0073427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34271">
        <w:rPr>
          <w:rFonts w:ascii="Times New Roman" w:hAnsi="Times New Roman" w:cs="Times New Roman"/>
          <w:sz w:val="28"/>
          <w:szCs w:val="28"/>
        </w:rPr>
        <w:t xml:space="preserve"> настоящей части обстоятел</w:t>
      </w:r>
      <w:r w:rsidRPr="00734271">
        <w:rPr>
          <w:rFonts w:ascii="Times New Roman" w:hAnsi="Times New Roman" w:cs="Times New Roman"/>
          <w:sz w:val="28"/>
          <w:szCs w:val="28"/>
        </w:rPr>
        <w:t>ь</w:t>
      </w:r>
      <w:r w:rsidRPr="00734271">
        <w:rPr>
          <w:rFonts w:ascii="Times New Roman" w:hAnsi="Times New Roman" w:cs="Times New Roman"/>
          <w:sz w:val="28"/>
          <w:szCs w:val="28"/>
        </w:rPr>
        <w:t>ств, а в случае смерти лица, замещавшего муниципальную должность на п</w:t>
      </w:r>
      <w:r w:rsidRPr="00734271">
        <w:rPr>
          <w:rFonts w:ascii="Times New Roman" w:hAnsi="Times New Roman" w:cs="Times New Roman"/>
          <w:sz w:val="28"/>
          <w:szCs w:val="28"/>
        </w:rPr>
        <w:t>о</w:t>
      </w:r>
      <w:r w:rsidRPr="00734271">
        <w:rPr>
          <w:rFonts w:ascii="Times New Roman" w:hAnsi="Times New Roman" w:cs="Times New Roman"/>
          <w:sz w:val="28"/>
          <w:szCs w:val="28"/>
        </w:rPr>
        <w:t>стоянной основе, должность муниципальной службы, - с первого числа мес</w:t>
      </w:r>
      <w:r w:rsidRPr="00734271">
        <w:rPr>
          <w:rFonts w:ascii="Times New Roman" w:hAnsi="Times New Roman" w:cs="Times New Roman"/>
          <w:sz w:val="28"/>
          <w:szCs w:val="28"/>
        </w:rPr>
        <w:t>я</w:t>
      </w:r>
      <w:r w:rsidRPr="00734271">
        <w:rPr>
          <w:rFonts w:ascii="Times New Roman" w:hAnsi="Times New Roman" w:cs="Times New Roman"/>
          <w:sz w:val="28"/>
          <w:szCs w:val="28"/>
        </w:rPr>
        <w:t>ца, следующего за месяцем, в котором наступила смерть.</w:t>
      </w:r>
    </w:p>
    <w:p w:rsidR="00982616" w:rsidRPr="00734271" w:rsidRDefault="00982616" w:rsidP="000A2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 xml:space="preserve">4. Сумма необоснованно полученной пенсии за выслугу лет вследствие невыполнения условий, указанных в </w:t>
      </w:r>
      <w:hyperlink w:anchor="P181" w:history="1">
        <w:r w:rsidRPr="00734271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73427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7" w:history="1">
        <w:r w:rsidRPr="0073427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4271">
        <w:rPr>
          <w:rFonts w:ascii="Times New Roman" w:hAnsi="Times New Roman" w:cs="Times New Roman"/>
          <w:sz w:val="28"/>
          <w:szCs w:val="28"/>
        </w:rPr>
        <w:t xml:space="preserve"> настоящей статьи, а также иного сокрытия (непредставления) информации пенсионером подлежит об</w:t>
      </w:r>
      <w:r w:rsidRPr="00734271">
        <w:rPr>
          <w:rFonts w:ascii="Times New Roman" w:hAnsi="Times New Roman" w:cs="Times New Roman"/>
          <w:sz w:val="28"/>
          <w:szCs w:val="28"/>
        </w:rPr>
        <w:t>я</w:t>
      </w:r>
      <w:r w:rsidRPr="00734271">
        <w:rPr>
          <w:rFonts w:ascii="Times New Roman" w:hAnsi="Times New Roman" w:cs="Times New Roman"/>
          <w:sz w:val="28"/>
          <w:szCs w:val="28"/>
        </w:rPr>
        <w:t>зательному удержанию в порядке, предусмотренном действующим законод</w:t>
      </w:r>
      <w:r w:rsidRPr="00734271">
        <w:rPr>
          <w:rFonts w:ascii="Times New Roman" w:hAnsi="Times New Roman" w:cs="Times New Roman"/>
          <w:sz w:val="28"/>
          <w:szCs w:val="28"/>
        </w:rPr>
        <w:t>а</w:t>
      </w:r>
      <w:r w:rsidRPr="00734271">
        <w:rPr>
          <w:rFonts w:ascii="Times New Roman" w:hAnsi="Times New Roman" w:cs="Times New Roman"/>
          <w:sz w:val="28"/>
          <w:szCs w:val="28"/>
        </w:rPr>
        <w:t>тельством.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5. Выплата пенсии за выслугу лет возобновляется после прекращения действия обстоятельств, с учетом которых она была прекращена, со дня о</w:t>
      </w:r>
      <w:r w:rsidRPr="00423B6C">
        <w:rPr>
          <w:sz w:val="28"/>
          <w:szCs w:val="28"/>
        </w:rPr>
        <w:t>б</w:t>
      </w:r>
      <w:r w:rsidRPr="00423B6C">
        <w:rPr>
          <w:sz w:val="28"/>
          <w:szCs w:val="28"/>
        </w:rPr>
        <w:lastRenderedPageBreak/>
        <w:t xml:space="preserve">ращения с заявлением о ее возобновлении в </w:t>
      </w:r>
      <w:r w:rsidR="000A2617">
        <w:rPr>
          <w:sz w:val="28"/>
          <w:szCs w:val="28"/>
        </w:rPr>
        <w:t>администрацию сельского пос</w:t>
      </w:r>
      <w:r w:rsidR="000A2617">
        <w:rPr>
          <w:sz w:val="28"/>
          <w:szCs w:val="28"/>
        </w:rPr>
        <w:t>е</w:t>
      </w:r>
      <w:r w:rsidR="000A2617">
        <w:rPr>
          <w:sz w:val="28"/>
          <w:szCs w:val="28"/>
        </w:rPr>
        <w:t xml:space="preserve">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>, осуществляющ</w:t>
      </w:r>
      <w:r w:rsidR="000A2617">
        <w:rPr>
          <w:sz w:val="28"/>
          <w:szCs w:val="28"/>
        </w:rPr>
        <w:t>ую</w:t>
      </w:r>
      <w:r w:rsidRPr="00423B6C">
        <w:rPr>
          <w:sz w:val="28"/>
          <w:szCs w:val="28"/>
        </w:rPr>
        <w:t xml:space="preserve"> выплату пенсии за выслугу лет.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Выплата пенсии за выслугу лет возобновляется со дня, следующего за днем увольнения с указанной службы или освобождения от указанных дол</w:t>
      </w:r>
      <w:r w:rsidRPr="00423B6C">
        <w:rPr>
          <w:sz w:val="28"/>
          <w:szCs w:val="28"/>
        </w:rPr>
        <w:t>ж</w:t>
      </w:r>
      <w:r w:rsidRPr="00423B6C">
        <w:rPr>
          <w:sz w:val="28"/>
          <w:szCs w:val="28"/>
        </w:rPr>
        <w:t>ностей гражданина, обратившегося с заявлением о ее возобновлении.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6. В целях предупреждения переплаты пенсии за выслугу лет Уполн</w:t>
      </w:r>
      <w:r w:rsidRPr="00423B6C">
        <w:rPr>
          <w:sz w:val="28"/>
          <w:szCs w:val="28"/>
        </w:rPr>
        <w:t>о</w:t>
      </w:r>
      <w:r w:rsidRPr="00423B6C">
        <w:rPr>
          <w:sz w:val="28"/>
          <w:szCs w:val="28"/>
        </w:rPr>
        <w:t>моченный орган один раз в год до 1 апреля текущего года проводит перер</w:t>
      </w:r>
      <w:r w:rsidRPr="00423B6C">
        <w:rPr>
          <w:sz w:val="28"/>
          <w:szCs w:val="28"/>
        </w:rPr>
        <w:t>е</w:t>
      </w:r>
      <w:r w:rsidRPr="00423B6C">
        <w:rPr>
          <w:sz w:val="28"/>
          <w:szCs w:val="28"/>
        </w:rPr>
        <w:t>гистрацию получателей пенсии за выслугу лет.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Получатели пенсии за выслугу лет к указанной дате в </w:t>
      </w:r>
      <w:r w:rsidR="000A2617">
        <w:rPr>
          <w:sz w:val="28"/>
          <w:szCs w:val="28"/>
        </w:rPr>
        <w:t xml:space="preserve">администрацию сельского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>, осуществляющ</w:t>
      </w:r>
      <w:r w:rsidR="000A2617">
        <w:rPr>
          <w:sz w:val="28"/>
          <w:szCs w:val="28"/>
        </w:rPr>
        <w:t>ую</w:t>
      </w:r>
      <w:r w:rsidRPr="00423B6C">
        <w:rPr>
          <w:sz w:val="28"/>
          <w:szCs w:val="28"/>
        </w:rPr>
        <w:t xml:space="preserve"> выплату пенсии за выслугу лет представляют: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1) справку органа, осущест</w:t>
      </w:r>
      <w:r>
        <w:rPr>
          <w:sz w:val="28"/>
          <w:szCs w:val="28"/>
        </w:rPr>
        <w:t>вляющего пенсионное обеспечение</w:t>
      </w:r>
      <w:r w:rsidRPr="00423B6C">
        <w:rPr>
          <w:sz w:val="28"/>
          <w:szCs w:val="28"/>
        </w:rPr>
        <w:t xml:space="preserve"> о стру</w:t>
      </w:r>
      <w:r w:rsidRPr="00423B6C">
        <w:rPr>
          <w:sz w:val="28"/>
          <w:szCs w:val="28"/>
        </w:rPr>
        <w:t>к</w:t>
      </w:r>
      <w:r w:rsidRPr="00423B6C">
        <w:rPr>
          <w:sz w:val="28"/>
          <w:szCs w:val="28"/>
        </w:rPr>
        <w:t xml:space="preserve">туре и размере получаемой </w:t>
      </w:r>
      <w:r>
        <w:rPr>
          <w:sz w:val="28"/>
          <w:szCs w:val="28"/>
        </w:rPr>
        <w:t>страховой</w:t>
      </w:r>
      <w:r w:rsidRPr="00423B6C">
        <w:rPr>
          <w:sz w:val="28"/>
          <w:szCs w:val="28"/>
        </w:rPr>
        <w:t xml:space="preserve"> пенсии по старости (инвалидности);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2) справк</w:t>
      </w:r>
      <w:r>
        <w:rPr>
          <w:sz w:val="28"/>
          <w:szCs w:val="28"/>
        </w:rPr>
        <w:t>у</w:t>
      </w:r>
      <w:r w:rsidRPr="00423B6C">
        <w:rPr>
          <w:sz w:val="28"/>
          <w:szCs w:val="28"/>
        </w:rPr>
        <w:t xml:space="preserve"> Ханты-Мансийского негосударственного пенсионного фо</w:t>
      </w:r>
      <w:r w:rsidRPr="00423B6C">
        <w:rPr>
          <w:sz w:val="28"/>
          <w:szCs w:val="28"/>
        </w:rPr>
        <w:t>н</w:t>
      </w:r>
      <w:r w:rsidRPr="00423B6C">
        <w:rPr>
          <w:sz w:val="28"/>
          <w:szCs w:val="28"/>
        </w:rPr>
        <w:t>да по месту жительства о неполучении дополнительных пенсий, формиру</w:t>
      </w:r>
      <w:r w:rsidRPr="00423B6C">
        <w:rPr>
          <w:sz w:val="28"/>
          <w:szCs w:val="28"/>
        </w:rPr>
        <w:t>е</w:t>
      </w:r>
      <w:r w:rsidRPr="00423B6C">
        <w:rPr>
          <w:sz w:val="28"/>
          <w:szCs w:val="28"/>
        </w:rPr>
        <w:t>мых при участии средств местного и/или окружного бюджетов;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3) копию трудовой книжки (первый и последний лист), заверенную в установленном порядке;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4) копию приказа о приеме на работу в случае трудоустройства.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Гражданам, не прошедшим своевременную регистрацию, выплата пе</w:t>
      </w:r>
      <w:r w:rsidRPr="00423B6C">
        <w:rPr>
          <w:sz w:val="28"/>
          <w:szCs w:val="28"/>
        </w:rPr>
        <w:t>н</w:t>
      </w:r>
      <w:r w:rsidRPr="00423B6C">
        <w:rPr>
          <w:sz w:val="28"/>
          <w:szCs w:val="28"/>
        </w:rPr>
        <w:t>сии за выслугу лет приостанавливается и возобновляется после прохождения регистрации (перерегистрации) с момента приостановления.</w:t>
      </w: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Pr="00E7042C" w:rsidRDefault="00982616" w:rsidP="000A261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042C">
        <w:rPr>
          <w:rFonts w:ascii="Times New Roman" w:hAnsi="Times New Roman" w:cs="Times New Roman"/>
          <w:b/>
          <w:sz w:val="28"/>
          <w:szCs w:val="28"/>
        </w:rPr>
        <w:t>Статья 8. Порядок перерасчета размера пенсии за выслугу лет</w:t>
      </w:r>
    </w:p>
    <w:p w:rsidR="00982616" w:rsidRPr="00C451E8" w:rsidRDefault="00982616" w:rsidP="00982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1. Размер пенсии за выслугу лет пересчитывается Уполномоченным о</w:t>
      </w:r>
      <w:r w:rsidRPr="00423B6C">
        <w:rPr>
          <w:sz w:val="28"/>
          <w:szCs w:val="28"/>
        </w:rPr>
        <w:t>р</w:t>
      </w:r>
      <w:r w:rsidRPr="00423B6C">
        <w:rPr>
          <w:sz w:val="28"/>
          <w:szCs w:val="28"/>
        </w:rPr>
        <w:t xml:space="preserve">ганом в связи с изменением размера </w:t>
      </w:r>
      <w:r>
        <w:rPr>
          <w:sz w:val="28"/>
          <w:szCs w:val="28"/>
        </w:rPr>
        <w:t>страховой</w:t>
      </w:r>
      <w:r w:rsidRPr="00423B6C">
        <w:rPr>
          <w:sz w:val="28"/>
          <w:szCs w:val="28"/>
        </w:rPr>
        <w:t xml:space="preserve"> пенсии по старости (инвали</w:t>
      </w:r>
      <w:r w:rsidRPr="00423B6C">
        <w:rPr>
          <w:sz w:val="28"/>
          <w:szCs w:val="28"/>
        </w:rPr>
        <w:t>д</w:t>
      </w:r>
      <w:r w:rsidRPr="00423B6C">
        <w:rPr>
          <w:sz w:val="28"/>
          <w:szCs w:val="28"/>
        </w:rPr>
        <w:t>ности), увеличением стажа муниципальной службы.</w:t>
      </w:r>
    </w:p>
    <w:p w:rsidR="00982616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Перерасчет пенсии за выслугу лет, в связи с изменением размера </w:t>
      </w:r>
      <w:r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ховой</w:t>
      </w:r>
      <w:r w:rsidRPr="00423B6C">
        <w:rPr>
          <w:sz w:val="28"/>
          <w:szCs w:val="28"/>
        </w:rPr>
        <w:t xml:space="preserve"> пенсии, производится </w:t>
      </w:r>
      <w:proofErr w:type="gramStart"/>
      <w:r w:rsidRPr="00423B6C">
        <w:rPr>
          <w:sz w:val="28"/>
          <w:szCs w:val="28"/>
        </w:rPr>
        <w:t>с даты изменения</w:t>
      </w:r>
      <w:proofErr w:type="gramEnd"/>
      <w:r w:rsidRPr="00423B6C">
        <w:rPr>
          <w:sz w:val="28"/>
          <w:szCs w:val="28"/>
        </w:rPr>
        <w:t xml:space="preserve"> размера </w:t>
      </w:r>
      <w:r>
        <w:rPr>
          <w:sz w:val="28"/>
          <w:szCs w:val="28"/>
        </w:rPr>
        <w:t>страховой</w:t>
      </w:r>
      <w:r w:rsidRPr="00423B6C">
        <w:rPr>
          <w:sz w:val="28"/>
          <w:szCs w:val="28"/>
        </w:rPr>
        <w:t xml:space="preserve"> пенсии</w:t>
      </w:r>
      <w:r w:rsidRPr="004D67E4">
        <w:rPr>
          <w:sz w:val="28"/>
          <w:szCs w:val="28"/>
        </w:rPr>
        <w:t xml:space="preserve"> </w:t>
      </w:r>
      <w:r w:rsidRPr="00423B6C">
        <w:rPr>
          <w:sz w:val="28"/>
          <w:szCs w:val="28"/>
        </w:rPr>
        <w:t>по старости (инвалидности).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23B6C">
        <w:rPr>
          <w:sz w:val="28"/>
          <w:szCs w:val="28"/>
        </w:rPr>
        <w:t>Перерасчет пенсии за выслугу лет, в связи с увеличением стажа для назначения пенсии, производится со дня обращения за ее перерасчетом и при условии прекращения полномочий (увольнения) лица, замещающего мун</w:t>
      </w:r>
      <w:r w:rsidRPr="00423B6C">
        <w:rPr>
          <w:sz w:val="28"/>
          <w:szCs w:val="28"/>
        </w:rPr>
        <w:t>и</w:t>
      </w:r>
      <w:r w:rsidRPr="00423B6C">
        <w:rPr>
          <w:sz w:val="28"/>
          <w:szCs w:val="28"/>
        </w:rPr>
        <w:t>ципальную должность, должность муниципальной службы, с учетом всего стажа для назначения пенсии на момент перерасчета в 14-дневный срок со дня регистрации з</w:t>
      </w:r>
      <w:r>
        <w:rPr>
          <w:sz w:val="28"/>
          <w:szCs w:val="28"/>
        </w:rPr>
        <w:t>аявления в Уполномоченный орган</w:t>
      </w:r>
      <w:r w:rsidRPr="00423B6C">
        <w:rPr>
          <w:sz w:val="28"/>
          <w:szCs w:val="28"/>
        </w:rPr>
        <w:t>.</w:t>
      </w:r>
      <w:proofErr w:type="gramEnd"/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Лица, имеющие право на перерасчет пенсии за выслугу лет в связи </w:t>
      </w:r>
      <w:r>
        <w:rPr>
          <w:sz w:val="28"/>
          <w:szCs w:val="28"/>
        </w:rPr>
        <w:t xml:space="preserve">            </w:t>
      </w:r>
      <w:r w:rsidRPr="00423B6C">
        <w:rPr>
          <w:sz w:val="28"/>
          <w:szCs w:val="28"/>
        </w:rPr>
        <w:t>с увеличением стажа, должны замещать последнюю муниципальную дол</w:t>
      </w:r>
      <w:r w:rsidRPr="00423B6C">
        <w:rPr>
          <w:sz w:val="28"/>
          <w:szCs w:val="28"/>
        </w:rPr>
        <w:t>ж</w:t>
      </w:r>
      <w:r w:rsidRPr="00423B6C">
        <w:rPr>
          <w:sz w:val="28"/>
          <w:szCs w:val="28"/>
        </w:rPr>
        <w:t xml:space="preserve">ность, должность муниципальной службы не менее </w:t>
      </w:r>
      <w:proofErr w:type="gramStart"/>
      <w:r w:rsidRPr="00423B6C">
        <w:rPr>
          <w:sz w:val="28"/>
          <w:szCs w:val="28"/>
        </w:rPr>
        <w:t>12 полных месяцев</w:t>
      </w:r>
      <w:proofErr w:type="gramEnd"/>
      <w:r w:rsidRPr="00423B6C">
        <w:rPr>
          <w:sz w:val="28"/>
          <w:szCs w:val="28"/>
        </w:rPr>
        <w:t>.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2. При увеличении в централизованном порядке денежного содержания лиц, замещающих муниципальные должности, должности муниципальной службы, изменении среднемесячного заработка, из которого исчисляется пенсия за выслугу лет лицам, замещавшим муниципальные должности, </w:t>
      </w:r>
      <w:r w:rsidRPr="00423B6C">
        <w:rPr>
          <w:sz w:val="28"/>
          <w:szCs w:val="28"/>
        </w:rPr>
        <w:lastRenderedPageBreak/>
        <w:t>должности муниципальной службы, пенсия за выслугу лет индексируется.</w:t>
      </w:r>
    </w:p>
    <w:p w:rsidR="00982616" w:rsidRPr="00423B6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Решение об индексации пенсии за выслугу лет принимается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правовым актом администрации</w:t>
      </w:r>
      <w:r w:rsidRPr="00423B6C">
        <w:rPr>
          <w:sz w:val="28"/>
          <w:szCs w:val="28"/>
        </w:rPr>
        <w:t xml:space="preserve"> </w:t>
      </w:r>
      <w:r w:rsidR="000A2617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</w:t>
      </w:r>
      <w:r w:rsidR="00CF73B6">
        <w:rPr>
          <w:sz w:val="28"/>
          <w:szCs w:val="28"/>
        </w:rPr>
        <w:t>н</w:t>
      </w:r>
      <w:r w:rsidR="00CF73B6">
        <w:rPr>
          <w:sz w:val="28"/>
          <w:szCs w:val="28"/>
        </w:rPr>
        <w:t>ский</w:t>
      </w:r>
      <w:r>
        <w:rPr>
          <w:sz w:val="28"/>
          <w:szCs w:val="28"/>
        </w:rPr>
        <w:t>.</w:t>
      </w: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Pr="00E7042C" w:rsidRDefault="00982616" w:rsidP="000A261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7042C">
        <w:rPr>
          <w:b/>
          <w:sz w:val="28"/>
          <w:szCs w:val="28"/>
        </w:rPr>
        <w:t>Статья 9. Порядок деятельности Комиссия по назначению пенсии за выслугу лет лицам, замещавшим муниципальные должности и дол</w:t>
      </w:r>
      <w:r w:rsidRPr="00E7042C">
        <w:rPr>
          <w:b/>
          <w:sz w:val="28"/>
          <w:szCs w:val="28"/>
        </w:rPr>
        <w:t>ж</w:t>
      </w:r>
      <w:r w:rsidRPr="00E7042C">
        <w:rPr>
          <w:b/>
          <w:sz w:val="28"/>
          <w:szCs w:val="28"/>
        </w:rPr>
        <w:t xml:space="preserve">ности муниципальной службы </w:t>
      </w:r>
      <w:r w:rsidR="000A2617" w:rsidRPr="00E7042C">
        <w:rPr>
          <w:b/>
          <w:sz w:val="28"/>
          <w:szCs w:val="28"/>
        </w:rPr>
        <w:t xml:space="preserve">сельского поселения </w:t>
      </w:r>
      <w:r w:rsidR="00CF73B6">
        <w:rPr>
          <w:b/>
          <w:sz w:val="28"/>
          <w:szCs w:val="28"/>
        </w:rPr>
        <w:t>Красноленинский</w:t>
      </w: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Pr="00423B6C" w:rsidRDefault="00982616" w:rsidP="00E7042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3B6C">
        <w:rPr>
          <w:rFonts w:ascii="Times New Roman" w:hAnsi="Times New Roman"/>
          <w:sz w:val="28"/>
          <w:szCs w:val="28"/>
        </w:rPr>
        <w:t xml:space="preserve">Комиссия по назначению пенсии за выслугу лет лицам, замещавшим муниципальные должности и должности муниципальной службы </w:t>
      </w:r>
      <w:r w:rsidR="00B12A9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F73B6">
        <w:rPr>
          <w:rFonts w:ascii="Times New Roman" w:hAnsi="Times New Roman"/>
          <w:sz w:val="28"/>
          <w:szCs w:val="28"/>
        </w:rPr>
        <w:t>Красноленинский</w:t>
      </w:r>
      <w:r w:rsidRPr="00423B6C">
        <w:rPr>
          <w:rFonts w:ascii="Times New Roman" w:hAnsi="Times New Roman"/>
          <w:sz w:val="28"/>
          <w:szCs w:val="28"/>
        </w:rPr>
        <w:t>, является постоянно действующим органом, осуществляющим рассмотрение представлений о назначении пенсии за в</w:t>
      </w:r>
      <w:r w:rsidRPr="00423B6C">
        <w:rPr>
          <w:rFonts w:ascii="Times New Roman" w:hAnsi="Times New Roman"/>
          <w:sz w:val="28"/>
          <w:szCs w:val="28"/>
        </w:rPr>
        <w:t>ы</w:t>
      </w:r>
      <w:r w:rsidRPr="00423B6C">
        <w:rPr>
          <w:rFonts w:ascii="Times New Roman" w:hAnsi="Times New Roman"/>
          <w:sz w:val="28"/>
          <w:szCs w:val="28"/>
        </w:rPr>
        <w:t>слугу лет лицам, замещавшим муниципальные должности и должности м</w:t>
      </w:r>
      <w:r w:rsidRPr="00423B6C">
        <w:rPr>
          <w:rFonts w:ascii="Times New Roman" w:hAnsi="Times New Roman"/>
          <w:sz w:val="28"/>
          <w:szCs w:val="28"/>
        </w:rPr>
        <w:t>у</w:t>
      </w:r>
      <w:r w:rsidRPr="00423B6C">
        <w:rPr>
          <w:rFonts w:ascii="Times New Roman" w:hAnsi="Times New Roman"/>
          <w:sz w:val="28"/>
          <w:szCs w:val="28"/>
        </w:rPr>
        <w:t>ниципальной службы.</w:t>
      </w:r>
    </w:p>
    <w:p w:rsidR="00982616" w:rsidRPr="00423B6C" w:rsidRDefault="00982616" w:rsidP="00B12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Комиссия выносит решение о назначении (об отказе в назначении) пе</w:t>
      </w:r>
      <w:r w:rsidRPr="00423B6C">
        <w:rPr>
          <w:sz w:val="28"/>
          <w:szCs w:val="28"/>
        </w:rPr>
        <w:t>н</w:t>
      </w:r>
      <w:r w:rsidRPr="00423B6C">
        <w:rPr>
          <w:sz w:val="28"/>
          <w:szCs w:val="28"/>
        </w:rPr>
        <w:t>сии за выслугу лет, рассматривает спорные вопросы, касающиеся пенсии за выслугу лет.</w:t>
      </w:r>
    </w:p>
    <w:p w:rsidR="00982616" w:rsidRPr="00423B6C" w:rsidRDefault="00982616" w:rsidP="00B12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3B6C">
        <w:rPr>
          <w:sz w:val="28"/>
          <w:szCs w:val="28"/>
        </w:rPr>
        <w:t xml:space="preserve">. Комиссия в своей деятельности руководствуется </w:t>
      </w:r>
      <w:hyperlink r:id="rId69" w:history="1">
        <w:r w:rsidRPr="00423B6C">
          <w:rPr>
            <w:sz w:val="28"/>
            <w:szCs w:val="28"/>
          </w:rPr>
          <w:t>Конституцией</w:t>
        </w:r>
      </w:hyperlink>
      <w:r w:rsidRPr="00423B6C">
        <w:rPr>
          <w:sz w:val="28"/>
          <w:szCs w:val="28"/>
        </w:rPr>
        <w:t xml:space="preserve"> Ро</w:t>
      </w:r>
      <w:r w:rsidRPr="00423B6C">
        <w:rPr>
          <w:sz w:val="28"/>
          <w:szCs w:val="28"/>
        </w:rPr>
        <w:t>с</w:t>
      </w:r>
      <w:r w:rsidRPr="00423B6C">
        <w:rPr>
          <w:sz w:val="28"/>
          <w:szCs w:val="28"/>
        </w:rPr>
        <w:t>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 и законодательством Ханты-Мансийского автоно</w:t>
      </w:r>
      <w:r w:rsidRPr="00423B6C">
        <w:rPr>
          <w:sz w:val="28"/>
          <w:szCs w:val="28"/>
        </w:rPr>
        <w:t>м</w:t>
      </w:r>
      <w:r w:rsidRPr="00423B6C">
        <w:rPr>
          <w:sz w:val="28"/>
          <w:szCs w:val="28"/>
        </w:rPr>
        <w:t xml:space="preserve">ного округа-Югры, муниципальными нормативными правовыми актами </w:t>
      </w:r>
      <w:r w:rsidR="00B12A90">
        <w:rPr>
          <w:sz w:val="28"/>
          <w:szCs w:val="28"/>
        </w:rPr>
        <w:t>о</w:t>
      </w:r>
      <w:r w:rsidR="00B12A90">
        <w:rPr>
          <w:sz w:val="28"/>
          <w:szCs w:val="28"/>
        </w:rPr>
        <w:t>р</w:t>
      </w:r>
      <w:r w:rsidR="00B12A90">
        <w:rPr>
          <w:sz w:val="28"/>
          <w:szCs w:val="28"/>
        </w:rPr>
        <w:t xml:space="preserve">ганов местного самоуправления сельского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>, настоящим Положением.</w:t>
      </w:r>
    </w:p>
    <w:p w:rsidR="00982616" w:rsidRPr="00423B6C" w:rsidRDefault="00982616" w:rsidP="00B12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B6C">
        <w:rPr>
          <w:sz w:val="28"/>
          <w:szCs w:val="28"/>
        </w:rPr>
        <w:t>. Основными задачами Комиссии являются:</w:t>
      </w:r>
    </w:p>
    <w:p w:rsidR="00982616" w:rsidRDefault="00982616" w:rsidP="00B12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3B6C">
        <w:rPr>
          <w:sz w:val="28"/>
          <w:szCs w:val="28"/>
        </w:rPr>
        <w:t>) рассмотрение представлений о назначении пенсии за выслугу лет лицам, замещавшим муниципальные должности и должности муниципальной службы, и принятие решений о назначении (отказе в назначении) пенсии за выслугу лет;</w:t>
      </w:r>
    </w:p>
    <w:p w:rsidR="00982616" w:rsidRPr="00423B6C" w:rsidRDefault="00982616" w:rsidP="00B12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3B6C">
        <w:rPr>
          <w:sz w:val="28"/>
          <w:szCs w:val="28"/>
        </w:rPr>
        <w:t>) проведение проверки условий (оснований), необходимых для опр</w:t>
      </w:r>
      <w:r w:rsidRPr="00423B6C">
        <w:rPr>
          <w:sz w:val="28"/>
          <w:szCs w:val="28"/>
        </w:rPr>
        <w:t>е</w:t>
      </w:r>
      <w:r w:rsidRPr="00423B6C">
        <w:rPr>
          <w:sz w:val="28"/>
          <w:szCs w:val="28"/>
        </w:rPr>
        <w:t>деления стажа муниципальной службы.</w:t>
      </w:r>
    </w:p>
    <w:p w:rsidR="00982616" w:rsidRPr="00423B6C" w:rsidRDefault="00982616" w:rsidP="00B12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3B6C">
        <w:rPr>
          <w:sz w:val="28"/>
          <w:szCs w:val="28"/>
        </w:rPr>
        <w:t>. Для решения возложенных на нее задач Комиссия осуществляет сл</w:t>
      </w:r>
      <w:r w:rsidRPr="00423B6C">
        <w:rPr>
          <w:sz w:val="28"/>
          <w:szCs w:val="28"/>
        </w:rPr>
        <w:t>е</w:t>
      </w:r>
      <w:r w:rsidRPr="00423B6C">
        <w:rPr>
          <w:sz w:val="28"/>
          <w:szCs w:val="28"/>
        </w:rPr>
        <w:t>дующие функции:</w:t>
      </w:r>
    </w:p>
    <w:p w:rsidR="00982616" w:rsidRPr="00423B6C" w:rsidRDefault="00982616" w:rsidP="00B12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3B6C">
        <w:rPr>
          <w:sz w:val="28"/>
          <w:szCs w:val="28"/>
        </w:rPr>
        <w:t>) анализирует представления о назначении пенсии за выслугу лет л</w:t>
      </w:r>
      <w:r w:rsidRPr="00423B6C">
        <w:rPr>
          <w:sz w:val="28"/>
          <w:szCs w:val="28"/>
        </w:rPr>
        <w:t>и</w:t>
      </w:r>
      <w:r w:rsidRPr="00423B6C">
        <w:rPr>
          <w:sz w:val="28"/>
          <w:szCs w:val="28"/>
        </w:rPr>
        <w:t>цам, замещавшим муниципальные должности и должности муниципальной службы и прилагаемые к ним документы;</w:t>
      </w:r>
    </w:p>
    <w:p w:rsidR="00982616" w:rsidRPr="00423B6C" w:rsidRDefault="00982616" w:rsidP="00B12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3B6C">
        <w:rPr>
          <w:sz w:val="28"/>
          <w:szCs w:val="28"/>
        </w:rPr>
        <w:t>) принимает решения о назначении либо отказе в назначении пенсии за выслугу лет;</w:t>
      </w:r>
    </w:p>
    <w:p w:rsidR="00982616" w:rsidRPr="00423B6C" w:rsidRDefault="00982616" w:rsidP="00B12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B6C">
        <w:rPr>
          <w:sz w:val="28"/>
          <w:szCs w:val="28"/>
        </w:rPr>
        <w:t>) принимает решения о включении иных периодов службы (работы), учитываемых в стаж муниципальной службы, по ходатайству руководителя органа местного самоуправления</w:t>
      </w:r>
      <w:r w:rsidR="00B12A90">
        <w:rPr>
          <w:sz w:val="28"/>
          <w:szCs w:val="28"/>
        </w:rPr>
        <w:t xml:space="preserve"> сельского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>.</w:t>
      </w:r>
    </w:p>
    <w:p w:rsidR="00982616" w:rsidRPr="00423B6C" w:rsidRDefault="00982616" w:rsidP="004F27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3B6C">
        <w:rPr>
          <w:sz w:val="28"/>
          <w:szCs w:val="28"/>
        </w:rPr>
        <w:t>. Комиссия для решения возложенных на нее задач вправе:</w:t>
      </w:r>
    </w:p>
    <w:p w:rsidR="00982616" w:rsidRPr="00423B6C" w:rsidRDefault="00982616" w:rsidP="004F27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- вносить на рассмотрение главе </w:t>
      </w:r>
      <w:r w:rsidR="004F2716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 xml:space="preserve"> </w:t>
      </w:r>
      <w:r w:rsidRPr="00423B6C">
        <w:rPr>
          <w:sz w:val="28"/>
          <w:szCs w:val="28"/>
        </w:rPr>
        <w:lastRenderedPageBreak/>
        <w:t>предложения по изменению состава Комиссии;</w:t>
      </w:r>
    </w:p>
    <w:p w:rsidR="00982616" w:rsidRPr="00423B6C" w:rsidRDefault="00982616" w:rsidP="004F27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- получать от органов местного самоуправления </w:t>
      </w:r>
      <w:r w:rsidR="004F2716">
        <w:rPr>
          <w:sz w:val="28"/>
          <w:szCs w:val="28"/>
        </w:rPr>
        <w:t xml:space="preserve">сельского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 xml:space="preserve"> и организаций информацию (материалы) по запросам К</w:t>
      </w:r>
      <w:r w:rsidRPr="00423B6C">
        <w:rPr>
          <w:sz w:val="28"/>
          <w:szCs w:val="28"/>
        </w:rPr>
        <w:t>о</w:t>
      </w:r>
      <w:r w:rsidRPr="00423B6C">
        <w:rPr>
          <w:sz w:val="28"/>
          <w:szCs w:val="28"/>
        </w:rPr>
        <w:t>миссии.</w:t>
      </w:r>
    </w:p>
    <w:p w:rsidR="00982616" w:rsidRPr="00423B6C" w:rsidRDefault="00982616" w:rsidP="004F27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 xml:space="preserve">6. Состав Комиссии утверждается </w:t>
      </w:r>
      <w:r>
        <w:rPr>
          <w:sz w:val="28"/>
          <w:szCs w:val="28"/>
        </w:rPr>
        <w:t>распоряжением</w:t>
      </w:r>
      <w:r w:rsidRPr="00423B6C">
        <w:rPr>
          <w:sz w:val="28"/>
          <w:szCs w:val="28"/>
        </w:rPr>
        <w:t xml:space="preserve"> администрации </w:t>
      </w:r>
      <w:r w:rsidR="004F2716">
        <w:rPr>
          <w:sz w:val="28"/>
          <w:szCs w:val="28"/>
        </w:rPr>
        <w:t>сел</w:t>
      </w:r>
      <w:r w:rsidR="004F2716">
        <w:rPr>
          <w:sz w:val="28"/>
          <w:szCs w:val="28"/>
        </w:rPr>
        <w:t>ь</w:t>
      </w:r>
      <w:r w:rsidR="004F2716">
        <w:rPr>
          <w:sz w:val="28"/>
          <w:szCs w:val="28"/>
        </w:rPr>
        <w:t xml:space="preserve">ского поселения </w:t>
      </w:r>
      <w:r w:rsidR="00CF73B6">
        <w:rPr>
          <w:sz w:val="28"/>
          <w:szCs w:val="28"/>
        </w:rPr>
        <w:t>Красноленинский</w:t>
      </w:r>
      <w:r w:rsidRPr="00423B6C">
        <w:rPr>
          <w:sz w:val="28"/>
          <w:szCs w:val="28"/>
        </w:rPr>
        <w:t>. Председатель Комиссии руководит де</w:t>
      </w:r>
      <w:r w:rsidRPr="00423B6C">
        <w:rPr>
          <w:sz w:val="28"/>
          <w:szCs w:val="28"/>
        </w:rPr>
        <w:t>я</w:t>
      </w:r>
      <w:r w:rsidRPr="00423B6C">
        <w:rPr>
          <w:sz w:val="28"/>
          <w:szCs w:val="28"/>
        </w:rPr>
        <w:t>тельностью Комиссии, несет персональную ответственность за выполнение возложенных на нее задач, подписывает решения Комиссии.</w:t>
      </w:r>
    </w:p>
    <w:p w:rsidR="00982616" w:rsidRPr="00423B6C" w:rsidRDefault="00982616" w:rsidP="004F27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7. Заседания Комиссии проводятся по мере необходимости. Заседание Комиссии считается правомочным при присутствии 2/3 членов от утве</w:t>
      </w:r>
      <w:r w:rsidRPr="00423B6C">
        <w:rPr>
          <w:sz w:val="28"/>
          <w:szCs w:val="28"/>
        </w:rPr>
        <w:t>р</w:t>
      </w:r>
      <w:r w:rsidRPr="00423B6C">
        <w:rPr>
          <w:sz w:val="28"/>
          <w:szCs w:val="28"/>
        </w:rPr>
        <w:t>жденного состава Комиссии.</w:t>
      </w:r>
    </w:p>
    <w:p w:rsidR="00982616" w:rsidRPr="00423B6C" w:rsidRDefault="00982616" w:rsidP="004F27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8. Решения Комиссии принимаются простым большинством голосов при открытом голосовании.</w:t>
      </w:r>
    </w:p>
    <w:p w:rsidR="00982616" w:rsidRPr="00423B6C" w:rsidRDefault="00982616" w:rsidP="004F27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B6C">
        <w:rPr>
          <w:sz w:val="28"/>
          <w:szCs w:val="28"/>
        </w:rPr>
        <w:t>При равенстве голосов голос председателя Комиссии является реша</w:t>
      </w:r>
      <w:r w:rsidRPr="00423B6C">
        <w:rPr>
          <w:sz w:val="28"/>
          <w:szCs w:val="28"/>
        </w:rPr>
        <w:t>ю</w:t>
      </w:r>
      <w:r w:rsidRPr="00423B6C">
        <w:rPr>
          <w:sz w:val="28"/>
          <w:szCs w:val="28"/>
        </w:rPr>
        <w:t>щим (в случае отсутствия председателя – заместителя председателя Коми</w:t>
      </w:r>
      <w:r w:rsidRPr="00423B6C">
        <w:rPr>
          <w:sz w:val="28"/>
          <w:szCs w:val="28"/>
        </w:rPr>
        <w:t>с</w:t>
      </w:r>
      <w:r w:rsidRPr="00423B6C">
        <w:rPr>
          <w:sz w:val="28"/>
          <w:szCs w:val="28"/>
        </w:rPr>
        <w:t>сии).</w:t>
      </w: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414669" w:rsidRDefault="00982616" w:rsidP="00982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466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F2716" w:rsidRDefault="00982616" w:rsidP="00982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 назначения</w:t>
      </w:r>
      <w:r w:rsidRPr="00414669">
        <w:rPr>
          <w:rFonts w:ascii="Times New Roman" w:hAnsi="Times New Roman" w:cs="Times New Roman"/>
          <w:sz w:val="24"/>
          <w:szCs w:val="24"/>
        </w:rPr>
        <w:t>,</w:t>
      </w:r>
      <w:r w:rsidR="004F2716"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перерасчета и выплаты пенсии</w:t>
      </w:r>
      <w:r w:rsidR="004F2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выслугу </w:t>
      </w:r>
      <w:r w:rsidRPr="00414669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4F2716" w:rsidRDefault="00982616" w:rsidP="00982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лицам, замещавшим</w:t>
      </w:r>
      <w:r w:rsidR="004F2716"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 w:rsidR="004F2716"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982616" w:rsidRDefault="00982616" w:rsidP="00982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 w:rsidR="004F2716"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4F2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органах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BA57FC" w:rsidRDefault="004F2716" w:rsidP="00BA363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</w:t>
      </w:r>
      <w:r w:rsidR="00BA36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982616" w:rsidRDefault="004F2716" w:rsidP="00982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2616" w:rsidRPr="00C451E8" w:rsidRDefault="00982616" w:rsidP="009826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widowControl w:val="0"/>
        <w:autoSpaceDE w:val="0"/>
        <w:autoSpaceDN w:val="0"/>
        <w:adjustRightInd w:val="0"/>
        <w:ind w:left="2124"/>
        <w:jc w:val="right"/>
        <w:rPr>
          <w:sz w:val="26"/>
          <w:szCs w:val="26"/>
        </w:rPr>
      </w:pPr>
      <w:r w:rsidRPr="00414669">
        <w:rPr>
          <w:sz w:val="26"/>
          <w:szCs w:val="26"/>
        </w:rPr>
        <w:t xml:space="preserve">Председателю комиссии по назначению пенсии за выслугу лет лицам, замещавшим муниципальные должности и должности муниципальной службы </w:t>
      </w:r>
      <w:r w:rsidR="00BA57FC">
        <w:rPr>
          <w:sz w:val="26"/>
          <w:szCs w:val="26"/>
        </w:rPr>
        <w:t xml:space="preserve">сельского поселения </w:t>
      </w:r>
      <w:r w:rsidR="00CF73B6">
        <w:rPr>
          <w:sz w:val="26"/>
          <w:szCs w:val="26"/>
        </w:rPr>
        <w:t>Красноленинский</w:t>
      </w:r>
    </w:p>
    <w:p w:rsidR="00BA57FC" w:rsidRPr="00414669" w:rsidRDefault="00BA57FC" w:rsidP="00982616">
      <w:pPr>
        <w:widowControl w:val="0"/>
        <w:autoSpaceDE w:val="0"/>
        <w:autoSpaceDN w:val="0"/>
        <w:adjustRightInd w:val="0"/>
        <w:ind w:left="2124"/>
        <w:jc w:val="right"/>
        <w:rPr>
          <w:sz w:val="26"/>
          <w:szCs w:val="26"/>
        </w:rPr>
      </w:pPr>
    </w:p>
    <w:p w:rsidR="00982616" w:rsidRPr="00414669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14669">
        <w:rPr>
          <w:rFonts w:ascii="Times New Roman" w:hAnsi="Times New Roman" w:cs="Times New Roman"/>
          <w:sz w:val="26"/>
          <w:szCs w:val="26"/>
        </w:rPr>
        <w:tab/>
        <w:t>от ___________________________________________</w:t>
      </w:r>
    </w:p>
    <w:p w:rsidR="00982616" w:rsidRPr="00580CAA" w:rsidRDefault="00982616" w:rsidP="00982616">
      <w:pPr>
        <w:pStyle w:val="ConsPlusNonformat"/>
        <w:jc w:val="right"/>
        <w:rPr>
          <w:rFonts w:ascii="Times New Roman" w:hAnsi="Times New Roman" w:cs="Times New Roman"/>
        </w:rPr>
      </w:pPr>
      <w:r w:rsidRPr="00580CA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80CAA">
        <w:rPr>
          <w:rFonts w:ascii="Times New Roman" w:hAnsi="Times New Roman" w:cs="Times New Roman"/>
        </w:rPr>
        <w:t xml:space="preserve">    (фамилия, имя, отчество)</w:t>
      </w:r>
    </w:p>
    <w:p w:rsidR="00982616" w:rsidRPr="00423B6C" w:rsidRDefault="00982616" w:rsidP="009826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23B6C"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______________________________________________</w:t>
      </w:r>
    </w:p>
    <w:p w:rsidR="00982616" w:rsidRPr="00580CAA" w:rsidRDefault="00982616" w:rsidP="00982616">
      <w:pPr>
        <w:pStyle w:val="ConsPlusNonformat"/>
        <w:jc w:val="right"/>
        <w:rPr>
          <w:rFonts w:ascii="Times New Roman" w:hAnsi="Times New Roman" w:cs="Times New Roman"/>
        </w:rPr>
      </w:pPr>
      <w:r w:rsidRPr="00580CAA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580CAA">
        <w:rPr>
          <w:rFonts w:ascii="Times New Roman" w:hAnsi="Times New Roman" w:cs="Times New Roman"/>
        </w:rPr>
        <w:t xml:space="preserve"> (должность заявителя)</w:t>
      </w:r>
    </w:p>
    <w:p w:rsidR="00982616" w:rsidRPr="00423B6C" w:rsidRDefault="00982616" w:rsidP="009826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23B6C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982616" w:rsidRDefault="00982616" w:rsidP="00982616">
      <w:pPr>
        <w:pStyle w:val="ConsPlusNonformat"/>
        <w:jc w:val="right"/>
        <w:rPr>
          <w:rFonts w:ascii="Times New Roman" w:hAnsi="Times New Roman" w:cs="Times New Roman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14669">
        <w:rPr>
          <w:rFonts w:ascii="Times New Roman" w:hAnsi="Times New Roman" w:cs="Times New Roman"/>
        </w:rPr>
        <w:t xml:space="preserve"> </w:t>
      </w:r>
      <w:proofErr w:type="gramStart"/>
      <w:r w:rsidRPr="00414669">
        <w:rPr>
          <w:rFonts w:ascii="Times New Roman" w:hAnsi="Times New Roman" w:cs="Times New Roman"/>
        </w:rPr>
        <w:t>(наименование органа местного самоуправления</w:t>
      </w:r>
      <w:r w:rsidR="00BA57FC">
        <w:rPr>
          <w:rFonts w:ascii="Times New Roman" w:hAnsi="Times New Roman" w:cs="Times New Roman"/>
        </w:rPr>
        <w:t xml:space="preserve"> сельского поселения</w:t>
      </w:r>
      <w:r w:rsidRPr="00414669">
        <w:rPr>
          <w:rFonts w:ascii="Times New Roman" w:hAnsi="Times New Roman" w:cs="Times New Roman"/>
        </w:rPr>
        <w:t xml:space="preserve"> </w:t>
      </w:r>
      <w:proofErr w:type="gramEnd"/>
    </w:p>
    <w:p w:rsidR="00982616" w:rsidRPr="00414669" w:rsidRDefault="00982616" w:rsidP="0098261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CF73B6">
        <w:rPr>
          <w:rFonts w:ascii="Times New Roman" w:hAnsi="Times New Roman" w:cs="Times New Roman"/>
        </w:rPr>
        <w:t>Красноленинский</w:t>
      </w:r>
      <w:r>
        <w:rPr>
          <w:rFonts w:ascii="Times New Roman" w:hAnsi="Times New Roman" w:cs="Times New Roman"/>
        </w:rPr>
        <w:t xml:space="preserve"> </w:t>
      </w:r>
      <w:r w:rsidRPr="00414669">
        <w:rPr>
          <w:rFonts w:ascii="Times New Roman" w:hAnsi="Times New Roman" w:cs="Times New Roman"/>
        </w:rPr>
        <w:t xml:space="preserve"> по последнему месту работы заявителя)</w:t>
      </w:r>
    </w:p>
    <w:p w:rsidR="00982616" w:rsidRPr="00423B6C" w:rsidRDefault="00982616" w:rsidP="009826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23B6C"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______________________________________________</w:t>
      </w:r>
    </w:p>
    <w:p w:rsidR="00982616" w:rsidRPr="00580CAA" w:rsidRDefault="00982616" w:rsidP="00982616">
      <w:pPr>
        <w:pStyle w:val="ConsPlusNonformat"/>
        <w:jc w:val="right"/>
        <w:rPr>
          <w:rFonts w:ascii="Times New Roman" w:hAnsi="Times New Roman" w:cs="Times New Roman"/>
        </w:rPr>
      </w:pPr>
      <w:r w:rsidRPr="00580CA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580CAA">
        <w:rPr>
          <w:rFonts w:ascii="Times New Roman" w:hAnsi="Times New Roman" w:cs="Times New Roman"/>
        </w:rPr>
        <w:t xml:space="preserve">  (место жительства)</w:t>
      </w:r>
    </w:p>
    <w:p w:rsidR="00982616" w:rsidRPr="00423B6C" w:rsidRDefault="00982616" w:rsidP="009826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23B6C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982616" w:rsidRPr="00580CAA" w:rsidRDefault="00982616" w:rsidP="00982616">
      <w:pPr>
        <w:pStyle w:val="ConsPlusNonformat"/>
        <w:jc w:val="right"/>
        <w:rPr>
          <w:rFonts w:ascii="Times New Roman" w:hAnsi="Times New Roman" w:cs="Times New Roman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0CAA">
        <w:rPr>
          <w:rFonts w:ascii="Times New Roman" w:hAnsi="Times New Roman" w:cs="Times New Roman"/>
        </w:rPr>
        <w:t>(номер телефона)</w:t>
      </w:r>
    </w:p>
    <w:p w:rsidR="00982616" w:rsidRPr="00C451E8" w:rsidRDefault="00982616" w:rsidP="009826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49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Pr="0041466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14669">
        <w:rPr>
          <w:rFonts w:ascii="Times New Roman" w:hAnsi="Times New Roman" w:cs="Times New Roman"/>
          <w:sz w:val="26"/>
          <w:szCs w:val="26"/>
        </w:rPr>
        <w:t xml:space="preserve"> Заявление</w:t>
      </w: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  </w:t>
      </w:r>
      <w:r w:rsidRPr="0041466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14669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hyperlink w:anchor="P44" w:history="1">
        <w:r w:rsidRPr="00414669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назначения</w:t>
      </w:r>
      <w:r w:rsidRPr="00414669">
        <w:rPr>
          <w:rFonts w:ascii="Times New Roman" w:hAnsi="Times New Roman" w:cs="Times New Roman"/>
          <w:sz w:val="26"/>
          <w:szCs w:val="26"/>
        </w:rPr>
        <w:t>,  перерасчета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669">
        <w:rPr>
          <w:rFonts w:ascii="Times New Roman" w:hAnsi="Times New Roman" w:cs="Times New Roman"/>
          <w:sz w:val="26"/>
          <w:szCs w:val="26"/>
        </w:rPr>
        <w:t>выплаты пенсии за выслугу лет лицам, замещавшим муниципальные  должности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669">
        <w:rPr>
          <w:rFonts w:ascii="Times New Roman" w:hAnsi="Times New Roman" w:cs="Times New Roman"/>
          <w:sz w:val="26"/>
          <w:szCs w:val="26"/>
        </w:rPr>
        <w:t>постоянной  осн</w:t>
      </w:r>
      <w:r w:rsidRPr="00414669">
        <w:rPr>
          <w:rFonts w:ascii="Times New Roman" w:hAnsi="Times New Roman" w:cs="Times New Roman"/>
          <w:sz w:val="26"/>
          <w:szCs w:val="26"/>
        </w:rPr>
        <w:t>о</w:t>
      </w:r>
      <w:r w:rsidRPr="00414669">
        <w:rPr>
          <w:rFonts w:ascii="Times New Roman" w:hAnsi="Times New Roman" w:cs="Times New Roman"/>
          <w:sz w:val="26"/>
          <w:szCs w:val="26"/>
        </w:rPr>
        <w:t>ве  и  должности  муниципальной  службы  в органах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669">
        <w:rPr>
          <w:rFonts w:ascii="Times New Roman" w:hAnsi="Times New Roman" w:cs="Times New Roman"/>
          <w:sz w:val="26"/>
          <w:szCs w:val="26"/>
        </w:rPr>
        <w:t xml:space="preserve">самоуправления    </w:t>
      </w:r>
      <w:r w:rsidR="00BA57F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Pr="00414669">
        <w:rPr>
          <w:rFonts w:ascii="Times New Roman" w:hAnsi="Times New Roman" w:cs="Times New Roman"/>
          <w:sz w:val="26"/>
          <w:szCs w:val="26"/>
        </w:rPr>
        <w:t>, прошу  установить  мне  пенсию 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669">
        <w:rPr>
          <w:rFonts w:ascii="Times New Roman" w:hAnsi="Times New Roman" w:cs="Times New Roman"/>
          <w:sz w:val="26"/>
          <w:szCs w:val="26"/>
        </w:rPr>
        <w:t>высл</w:t>
      </w:r>
      <w:r w:rsidRPr="00414669">
        <w:rPr>
          <w:rFonts w:ascii="Times New Roman" w:hAnsi="Times New Roman" w:cs="Times New Roman"/>
          <w:sz w:val="26"/>
          <w:szCs w:val="26"/>
        </w:rPr>
        <w:t>у</w:t>
      </w:r>
      <w:r w:rsidRPr="00414669">
        <w:rPr>
          <w:rFonts w:ascii="Times New Roman" w:hAnsi="Times New Roman" w:cs="Times New Roman"/>
          <w:sz w:val="26"/>
          <w:szCs w:val="26"/>
        </w:rPr>
        <w:t>гу  лет  к страховой пенсии (по старости, инвалидности), назначенную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669">
        <w:rPr>
          <w:rFonts w:ascii="Times New Roman" w:hAnsi="Times New Roman" w:cs="Times New Roman"/>
          <w:sz w:val="26"/>
          <w:szCs w:val="26"/>
        </w:rPr>
        <w:t>соотве</w:t>
      </w:r>
      <w:r w:rsidRPr="00414669">
        <w:rPr>
          <w:rFonts w:ascii="Times New Roman" w:hAnsi="Times New Roman" w:cs="Times New Roman"/>
          <w:sz w:val="26"/>
          <w:szCs w:val="26"/>
        </w:rPr>
        <w:t>т</w:t>
      </w:r>
      <w:r w:rsidRPr="00414669">
        <w:rPr>
          <w:rFonts w:ascii="Times New Roman" w:hAnsi="Times New Roman" w:cs="Times New Roman"/>
          <w:sz w:val="26"/>
          <w:szCs w:val="26"/>
        </w:rPr>
        <w:t xml:space="preserve">ствии с  Федеральным </w:t>
      </w:r>
      <w:hyperlink r:id="rId70" w:history="1">
        <w:r w:rsidRPr="0041466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«</w:t>
      </w:r>
      <w:r w:rsidRPr="00414669">
        <w:rPr>
          <w:rFonts w:ascii="Times New Roman" w:hAnsi="Times New Roman" w:cs="Times New Roman"/>
          <w:sz w:val="26"/>
          <w:szCs w:val="26"/>
        </w:rPr>
        <w:t>О страховых</w:t>
      </w:r>
      <w:r>
        <w:rPr>
          <w:rFonts w:ascii="Times New Roman" w:hAnsi="Times New Roman" w:cs="Times New Roman"/>
          <w:sz w:val="26"/>
          <w:szCs w:val="26"/>
        </w:rPr>
        <w:t xml:space="preserve"> пенсиях»</w:t>
      </w:r>
      <w:r w:rsidRPr="00414669">
        <w:rPr>
          <w:rFonts w:ascii="Times New Roman" w:hAnsi="Times New Roman" w:cs="Times New Roman"/>
          <w:sz w:val="26"/>
          <w:szCs w:val="26"/>
        </w:rPr>
        <w:t>, которую получаю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826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ED44A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ED44AB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82616" w:rsidRPr="00ED44A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ED44A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ED44AB">
        <w:rPr>
          <w:rFonts w:ascii="Times New Roman" w:hAnsi="Times New Roman" w:cs="Times New Roman"/>
        </w:rPr>
        <w:t xml:space="preserve"> (наименование органа пенсионного обеспечения)</w:t>
      </w:r>
    </w:p>
    <w:p w:rsidR="00982616" w:rsidRPr="00ED44A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ED44AB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82616" w:rsidRPr="00781C6F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1C6F">
        <w:rPr>
          <w:rFonts w:ascii="Times New Roman" w:hAnsi="Times New Roman" w:cs="Times New Roman"/>
          <w:sz w:val="26"/>
          <w:szCs w:val="26"/>
        </w:rPr>
        <w:t>При замещении государственной гражданской должности РФ,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1C6F">
        <w:rPr>
          <w:rFonts w:ascii="Times New Roman" w:hAnsi="Times New Roman" w:cs="Times New Roman"/>
          <w:sz w:val="26"/>
          <w:szCs w:val="26"/>
        </w:rPr>
        <w:t>государстве</w:t>
      </w:r>
      <w:r w:rsidRPr="00781C6F">
        <w:rPr>
          <w:rFonts w:ascii="Times New Roman" w:hAnsi="Times New Roman" w:cs="Times New Roman"/>
          <w:sz w:val="26"/>
          <w:szCs w:val="26"/>
        </w:rPr>
        <w:t>н</w:t>
      </w:r>
      <w:r w:rsidRPr="00781C6F">
        <w:rPr>
          <w:rFonts w:ascii="Times New Roman" w:hAnsi="Times New Roman" w:cs="Times New Roman"/>
          <w:sz w:val="26"/>
          <w:szCs w:val="26"/>
        </w:rPr>
        <w:t xml:space="preserve">ной гражданской должности субъекта РФ, выборной муниципальной должности, должности федеральной службы, государственной должности государственной  службы субъекта РФ, должности муниципальной службы или при назначении мне ежемесячного пожизненного содержания, дополнительной пенсии обязуюсь </w:t>
      </w:r>
      <w:r w:rsidR="00BA57F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81C6F">
        <w:rPr>
          <w:rFonts w:ascii="Times New Roman" w:hAnsi="Times New Roman" w:cs="Times New Roman"/>
          <w:sz w:val="26"/>
          <w:szCs w:val="26"/>
        </w:rPr>
        <w:t>в 5-дневный срок сообщить об этом в</w:t>
      </w:r>
      <w:r w:rsidR="00BA57FC">
        <w:rPr>
          <w:rFonts w:ascii="Times New Roman" w:hAnsi="Times New Roman" w:cs="Times New Roman"/>
          <w:sz w:val="26"/>
          <w:szCs w:val="26"/>
        </w:rPr>
        <w:t xml:space="preserve"> администрацию 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</w:t>
      </w:r>
      <w:r w:rsidR="00CF73B6">
        <w:rPr>
          <w:rFonts w:ascii="Times New Roman" w:hAnsi="Times New Roman" w:cs="Times New Roman"/>
          <w:sz w:val="26"/>
          <w:szCs w:val="26"/>
        </w:rPr>
        <w:t>с</w:t>
      </w:r>
      <w:r w:rsidR="00CF73B6">
        <w:rPr>
          <w:rFonts w:ascii="Times New Roman" w:hAnsi="Times New Roman" w:cs="Times New Roman"/>
          <w:sz w:val="26"/>
          <w:szCs w:val="26"/>
        </w:rPr>
        <w:t>ноленинский</w:t>
      </w:r>
      <w:r w:rsidRPr="00781C6F">
        <w:rPr>
          <w:rFonts w:ascii="Times New Roman" w:hAnsi="Times New Roman" w:cs="Times New Roman"/>
          <w:sz w:val="26"/>
          <w:szCs w:val="26"/>
        </w:rPr>
        <w:t>, осуществляю</w:t>
      </w:r>
      <w:r w:rsidR="00BA57FC">
        <w:rPr>
          <w:rFonts w:ascii="Times New Roman" w:hAnsi="Times New Roman" w:cs="Times New Roman"/>
          <w:sz w:val="26"/>
          <w:szCs w:val="26"/>
        </w:rPr>
        <w:t>щую</w:t>
      </w:r>
      <w:r w:rsidRPr="00781C6F">
        <w:rPr>
          <w:rFonts w:ascii="Times New Roman" w:hAnsi="Times New Roman" w:cs="Times New Roman"/>
          <w:sz w:val="26"/>
          <w:szCs w:val="26"/>
        </w:rPr>
        <w:t xml:space="preserve"> выплату пенсии за выслугу лет.</w:t>
      </w:r>
      <w:proofErr w:type="gramEnd"/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  </w:t>
      </w:r>
      <w:r w:rsidR="00BA57FC">
        <w:rPr>
          <w:rFonts w:ascii="Times New Roman" w:hAnsi="Times New Roman" w:cs="Times New Roman"/>
          <w:sz w:val="26"/>
          <w:szCs w:val="26"/>
        </w:rPr>
        <w:tab/>
      </w:r>
      <w:r w:rsidRPr="00414669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  </w:t>
      </w:r>
      <w:r w:rsidR="00BA57FC">
        <w:rPr>
          <w:rFonts w:ascii="Times New Roman" w:hAnsi="Times New Roman" w:cs="Times New Roman"/>
          <w:sz w:val="26"/>
          <w:szCs w:val="26"/>
        </w:rPr>
        <w:tab/>
      </w:r>
      <w:r w:rsidRPr="00414669">
        <w:rPr>
          <w:rFonts w:ascii="Times New Roman" w:hAnsi="Times New Roman" w:cs="Times New Roman"/>
          <w:sz w:val="26"/>
          <w:szCs w:val="26"/>
        </w:rPr>
        <w:t>1) копию документа, удостоверяющего личность;</w:t>
      </w: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</w:t>
      </w:r>
      <w:r w:rsidR="00BA57FC">
        <w:rPr>
          <w:rFonts w:ascii="Times New Roman" w:hAnsi="Times New Roman" w:cs="Times New Roman"/>
          <w:sz w:val="26"/>
          <w:szCs w:val="26"/>
        </w:rPr>
        <w:tab/>
      </w:r>
      <w:r w:rsidRPr="00414669">
        <w:rPr>
          <w:rFonts w:ascii="Times New Roman" w:hAnsi="Times New Roman" w:cs="Times New Roman"/>
          <w:sz w:val="26"/>
          <w:szCs w:val="26"/>
        </w:rPr>
        <w:t>2) копию трудовой книжки;</w:t>
      </w: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 </w:t>
      </w:r>
      <w:r w:rsidR="00BA57FC">
        <w:rPr>
          <w:rFonts w:ascii="Times New Roman" w:hAnsi="Times New Roman" w:cs="Times New Roman"/>
          <w:sz w:val="26"/>
          <w:szCs w:val="26"/>
        </w:rPr>
        <w:tab/>
      </w:r>
      <w:r w:rsidRPr="00414669">
        <w:rPr>
          <w:rFonts w:ascii="Times New Roman" w:hAnsi="Times New Roman" w:cs="Times New Roman"/>
          <w:sz w:val="26"/>
          <w:szCs w:val="26"/>
        </w:rPr>
        <w:t>3) копию военного билета;</w:t>
      </w: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 </w:t>
      </w:r>
      <w:r w:rsidR="00BA57FC">
        <w:rPr>
          <w:rFonts w:ascii="Times New Roman" w:hAnsi="Times New Roman" w:cs="Times New Roman"/>
          <w:sz w:val="26"/>
          <w:szCs w:val="26"/>
        </w:rPr>
        <w:tab/>
      </w:r>
      <w:r w:rsidRPr="00414669">
        <w:rPr>
          <w:rFonts w:ascii="Times New Roman" w:hAnsi="Times New Roman" w:cs="Times New Roman"/>
          <w:sz w:val="26"/>
          <w:szCs w:val="26"/>
        </w:rPr>
        <w:t>4)  справку из органов Пенсионного фонда Российской Федерации о размере</w:t>
      </w: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>получаемой страховой пенсии по старости (инвалидности);</w:t>
      </w: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  </w:t>
      </w:r>
      <w:r w:rsidR="00BA57FC">
        <w:rPr>
          <w:rFonts w:ascii="Times New Roman" w:hAnsi="Times New Roman" w:cs="Times New Roman"/>
          <w:sz w:val="26"/>
          <w:szCs w:val="26"/>
        </w:rPr>
        <w:tab/>
      </w:r>
      <w:r w:rsidRPr="00414669">
        <w:rPr>
          <w:rFonts w:ascii="Times New Roman" w:hAnsi="Times New Roman" w:cs="Times New Roman"/>
          <w:sz w:val="26"/>
          <w:szCs w:val="26"/>
        </w:rPr>
        <w:t xml:space="preserve">5)  справку  Ханты-Мансийского  негосударственного пенсионного фонда </w:t>
      </w:r>
      <w:proofErr w:type="gramStart"/>
      <w:r w:rsidRPr="00414669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>месту жительства о неполучении дополнительной пенсии;</w:t>
      </w: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BA57FC">
        <w:rPr>
          <w:rFonts w:ascii="Times New Roman" w:hAnsi="Times New Roman" w:cs="Times New Roman"/>
          <w:sz w:val="26"/>
          <w:szCs w:val="26"/>
        </w:rPr>
        <w:tab/>
      </w:r>
      <w:r w:rsidRPr="00414669">
        <w:rPr>
          <w:rFonts w:ascii="Times New Roman" w:hAnsi="Times New Roman" w:cs="Times New Roman"/>
          <w:sz w:val="26"/>
          <w:szCs w:val="26"/>
        </w:rPr>
        <w:t>6)  заявление  о  перечислении  назначаемой  пенсии  за  выслугу  лет с</w:t>
      </w:r>
      <w:r w:rsidR="00BA57FC">
        <w:rPr>
          <w:rFonts w:ascii="Times New Roman" w:hAnsi="Times New Roman" w:cs="Times New Roman"/>
          <w:sz w:val="26"/>
          <w:szCs w:val="26"/>
        </w:rPr>
        <w:t xml:space="preserve"> </w:t>
      </w:r>
      <w:r w:rsidRPr="00414669">
        <w:rPr>
          <w:rFonts w:ascii="Times New Roman" w:hAnsi="Times New Roman" w:cs="Times New Roman"/>
          <w:sz w:val="26"/>
          <w:szCs w:val="26"/>
        </w:rPr>
        <w:t>ук</w:t>
      </w:r>
      <w:r w:rsidRPr="00414669">
        <w:rPr>
          <w:rFonts w:ascii="Times New Roman" w:hAnsi="Times New Roman" w:cs="Times New Roman"/>
          <w:sz w:val="26"/>
          <w:szCs w:val="26"/>
        </w:rPr>
        <w:t>а</w:t>
      </w:r>
      <w:r w:rsidRPr="00414669">
        <w:rPr>
          <w:rFonts w:ascii="Times New Roman" w:hAnsi="Times New Roman" w:cs="Times New Roman"/>
          <w:sz w:val="26"/>
          <w:szCs w:val="26"/>
        </w:rPr>
        <w:t>занием реквизитов кредитного учреждения и лицевого счета;</w:t>
      </w:r>
    </w:p>
    <w:p w:rsidR="00982616" w:rsidRPr="0041466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4669">
        <w:rPr>
          <w:rFonts w:ascii="Times New Roman" w:hAnsi="Times New Roman" w:cs="Times New Roman"/>
          <w:sz w:val="26"/>
          <w:szCs w:val="26"/>
        </w:rPr>
        <w:t xml:space="preserve">    </w:t>
      </w:r>
      <w:r w:rsidR="00BA57FC">
        <w:rPr>
          <w:rFonts w:ascii="Times New Roman" w:hAnsi="Times New Roman" w:cs="Times New Roman"/>
          <w:sz w:val="26"/>
          <w:szCs w:val="26"/>
        </w:rPr>
        <w:tab/>
      </w:r>
      <w:r w:rsidRPr="00414669">
        <w:rPr>
          <w:rFonts w:ascii="Times New Roman" w:hAnsi="Times New Roman" w:cs="Times New Roman"/>
          <w:sz w:val="26"/>
          <w:szCs w:val="26"/>
        </w:rPr>
        <w:t>7)  документы,  подтверждающие периоды, включаемые в стаж муниципал</w:t>
      </w:r>
      <w:r w:rsidRPr="00414669">
        <w:rPr>
          <w:rFonts w:ascii="Times New Roman" w:hAnsi="Times New Roman" w:cs="Times New Roman"/>
          <w:sz w:val="26"/>
          <w:szCs w:val="26"/>
        </w:rPr>
        <w:t>ь</w:t>
      </w:r>
      <w:r w:rsidRPr="00414669">
        <w:rPr>
          <w:rFonts w:ascii="Times New Roman" w:hAnsi="Times New Roman" w:cs="Times New Roman"/>
          <w:sz w:val="26"/>
          <w:szCs w:val="26"/>
        </w:rPr>
        <w:t>ной</w:t>
      </w:r>
      <w:r w:rsidR="00BA57FC">
        <w:rPr>
          <w:rFonts w:ascii="Times New Roman" w:hAnsi="Times New Roman" w:cs="Times New Roman"/>
          <w:sz w:val="26"/>
          <w:szCs w:val="26"/>
        </w:rPr>
        <w:t xml:space="preserve"> </w:t>
      </w:r>
      <w:r w:rsidRPr="00414669">
        <w:rPr>
          <w:rFonts w:ascii="Times New Roman" w:hAnsi="Times New Roman" w:cs="Times New Roman"/>
          <w:sz w:val="26"/>
          <w:szCs w:val="26"/>
        </w:rPr>
        <w:t>службы для назначения пенсии за выслугу лет.</w:t>
      </w:r>
    </w:p>
    <w:p w:rsidR="009826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1C6F">
        <w:rPr>
          <w:rFonts w:ascii="Times New Roman" w:hAnsi="Times New Roman" w:cs="Times New Roman"/>
          <w:sz w:val="26"/>
          <w:szCs w:val="26"/>
        </w:rPr>
        <w:t xml:space="preserve">    </w:t>
      </w:r>
      <w:r w:rsidR="00BA57FC">
        <w:rPr>
          <w:rFonts w:ascii="Times New Roman" w:hAnsi="Times New Roman" w:cs="Times New Roman"/>
          <w:sz w:val="26"/>
          <w:szCs w:val="26"/>
        </w:rPr>
        <w:tab/>
      </w:r>
      <w:r w:rsidRPr="00781C6F">
        <w:rPr>
          <w:rFonts w:ascii="Times New Roman" w:hAnsi="Times New Roman" w:cs="Times New Roman"/>
          <w:sz w:val="26"/>
          <w:szCs w:val="26"/>
        </w:rPr>
        <w:t>Даю  согласие  на необходимое использование моих персональных данных,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1C6F">
        <w:rPr>
          <w:rFonts w:ascii="Times New Roman" w:hAnsi="Times New Roman" w:cs="Times New Roman"/>
          <w:sz w:val="26"/>
          <w:szCs w:val="26"/>
        </w:rPr>
        <w:t>том  числе  в  информационных  системах,  с  положением в области их защиты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1C6F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Pr="00781C6F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81C6F">
        <w:rPr>
          <w:rFonts w:ascii="Times New Roman" w:hAnsi="Times New Roman" w:cs="Times New Roman"/>
          <w:sz w:val="26"/>
          <w:szCs w:val="26"/>
        </w:rPr>
        <w:t>а).</w:t>
      </w:r>
    </w:p>
    <w:p w:rsidR="00982616" w:rsidRPr="00781C6F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781C6F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1C6F">
        <w:rPr>
          <w:rFonts w:ascii="Times New Roman" w:hAnsi="Times New Roman" w:cs="Times New Roman"/>
          <w:sz w:val="26"/>
          <w:szCs w:val="26"/>
        </w:rPr>
        <w:t>____.___ 20__ г.                ________________________</w:t>
      </w:r>
    </w:p>
    <w:p w:rsidR="00982616" w:rsidRPr="00ED44A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ED44AB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D44AB">
        <w:rPr>
          <w:rFonts w:ascii="Times New Roman" w:hAnsi="Times New Roman" w:cs="Times New Roman"/>
        </w:rPr>
        <w:t xml:space="preserve">  (подпись заявителя)</w:t>
      </w:r>
    </w:p>
    <w:p w:rsidR="00982616" w:rsidRPr="00ED44A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</w:p>
    <w:p w:rsidR="00982616" w:rsidRPr="00781C6F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1C6F">
        <w:rPr>
          <w:rFonts w:ascii="Times New Roman" w:hAnsi="Times New Roman" w:cs="Times New Roman"/>
          <w:sz w:val="26"/>
          <w:szCs w:val="26"/>
        </w:rPr>
        <w:t xml:space="preserve">Документы  приняты,  заявление зарегистрировано </w:t>
      </w:r>
      <w:r>
        <w:rPr>
          <w:rFonts w:ascii="Times New Roman" w:hAnsi="Times New Roman" w:cs="Times New Roman"/>
          <w:sz w:val="26"/>
          <w:szCs w:val="26"/>
        </w:rPr>
        <w:t>___.___.</w:t>
      </w:r>
      <w:r w:rsidRPr="00781C6F">
        <w:rPr>
          <w:rFonts w:ascii="Times New Roman" w:hAnsi="Times New Roman" w:cs="Times New Roman"/>
          <w:sz w:val="26"/>
          <w:szCs w:val="26"/>
        </w:rPr>
        <w:t xml:space="preserve"> 20__ г.</w:t>
      </w:r>
    </w:p>
    <w:p w:rsidR="00982616" w:rsidRPr="00781C6F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ED44A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ED44AB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ED44AB">
        <w:rPr>
          <w:rFonts w:ascii="Times New Roman" w:hAnsi="Times New Roman" w:cs="Times New Roman"/>
        </w:rPr>
        <w:t>____</w:t>
      </w:r>
    </w:p>
    <w:p w:rsidR="00982616" w:rsidRPr="00ED44A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ED44AB">
        <w:rPr>
          <w:rFonts w:ascii="Times New Roman" w:hAnsi="Times New Roman" w:cs="Times New Roman"/>
        </w:rPr>
        <w:t xml:space="preserve">        (подпись, фамилия и должность специалиста Кадровой службы)</w:t>
      </w:r>
    </w:p>
    <w:p w:rsidR="00982616" w:rsidRPr="00ED44AB" w:rsidRDefault="00982616" w:rsidP="00982616">
      <w:pPr>
        <w:pStyle w:val="ConsPlusNormal"/>
        <w:jc w:val="both"/>
        <w:rPr>
          <w:rFonts w:ascii="Times New Roman" w:hAnsi="Times New Roman" w:cs="Times New Roman"/>
        </w:rPr>
      </w:pPr>
    </w:p>
    <w:p w:rsidR="00982616" w:rsidRDefault="00982616" w:rsidP="00982616">
      <w:pPr>
        <w:pStyle w:val="ConsPlusNormal"/>
        <w:jc w:val="both"/>
        <w:rPr>
          <w:rFonts w:ascii="Times New Roman" w:hAnsi="Times New Roman" w:cs="Times New Roman"/>
        </w:rPr>
      </w:pPr>
    </w:p>
    <w:p w:rsidR="00982616" w:rsidRDefault="00982616" w:rsidP="00982616">
      <w:pPr>
        <w:pStyle w:val="ConsPlusNormal"/>
        <w:jc w:val="both"/>
        <w:rPr>
          <w:rFonts w:ascii="Times New Roman" w:hAnsi="Times New Roman" w:cs="Times New Roman"/>
        </w:rPr>
      </w:pPr>
    </w:p>
    <w:p w:rsidR="00982616" w:rsidRDefault="00982616" w:rsidP="00982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</w:t>
      </w:r>
    </w:p>
    <w:p w:rsidR="00982616" w:rsidRPr="00ED44AB" w:rsidRDefault="00982616" w:rsidP="00982616">
      <w:pPr>
        <w:pStyle w:val="ConsPlusNormal"/>
        <w:jc w:val="both"/>
        <w:rPr>
          <w:rFonts w:ascii="Times New Roman" w:hAnsi="Times New Roman" w:cs="Times New Roman"/>
        </w:rPr>
      </w:pPr>
    </w:p>
    <w:p w:rsidR="00982616" w:rsidRDefault="00982616" w:rsidP="00982616">
      <w:pPr>
        <w:pStyle w:val="ConsPlusNonformat"/>
        <w:jc w:val="center"/>
        <w:rPr>
          <w:rFonts w:ascii="Times New Roman" w:hAnsi="Times New Roman" w:cs="Times New Roman"/>
        </w:rPr>
      </w:pPr>
    </w:p>
    <w:p w:rsidR="00982616" w:rsidRDefault="00982616" w:rsidP="00982616">
      <w:pPr>
        <w:pStyle w:val="ConsPlusNonformat"/>
        <w:rPr>
          <w:rFonts w:ascii="Times New Roman" w:hAnsi="Times New Roman" w:cs="Times New Roman"/>
        </w:rPr>
      </w:pPr>
    </w:p>
    <w:p w:rsidR="00982616" w:rsidRDefault="00982616" w:rsidP="00982616">
      <w:pPr>
        <w:pStyle w:val="ConsPlusNonformat"/>
        <w:jc w:val="center"/>
        <w:rPr>
          <w:rFonts w:ascii="Times New Roman" w:hAnsi="Times New Roman" w:cs="Times New Roman"/>
        </w:rPr>
      </w:pPr>
    </w:p>
    <w:p w:rsidR="00982616" w:rsidRDefault="00982616" w:rsidP="009826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82616" w:rsidRPr="00BA57FC" w:rsidRDefault="00BA57FC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A57FC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E13656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297"/>
      <w:bookmarkEnd w:id="15"/>
      <w:r w:rsidRPr="00E13656">
        <w:rPr>
          <w:rFonts w:ascii="Times New Roman" w:hAnsi="Times New Roman" w:cs="Times New Roman"/>
          <w:sz w:val="26"/>
          <w:szCs w:val="26"/>
        </w:rPr>
        <w:t>Расписка-уведомление</w:t>
      </w:r>
    </w:p>
    <w:p w:rsidR="00982616" w:rsidRPr="00E13656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13656">
        <w:rPr>
          <w:rFonts w:ascii="Times New Roman" w:hAnsi="Times New Roman" w:cs="Times New Roman"/>
          <w:sz w:val="26"/>
          <w:szCs w:val="26"/>
        </w:rPr>
        <w:t>о получении документов для назначения пенсии за выслугу лет</w:t>
      </w:r>
    </w:p>
    <w:p w:rsidR="00982616" w:rsidRPr="00E13656" w:rsidRDefault="00982616" w:rsidP="00982616">
      <w:pPr>
        <w:pStyle w:val="ConsPlusNonformat"/>
        <w:jc w:val="center"/>
        <w:rPr>
          <w:rFonts w:ascii="Times New Roman" w:hAnsi="Times New Roman" w:cs="Times New Roman"/>
        </w:rPr>
      </w:pPr>
      <w:r w:rsidRPr="00E13656">
        <w:rPr>
          <w:rFonts w:ascii="Times New Roman" w:hAnsi="Times New Roman" w:cs="Times New Roman"/>
        </w:rPr>
        <w:t>(выдается заявителю)</w:t>
      </w: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3656">
        <w:rPr>
          <w:rFonts w:ascii="Times New Roman" w:hAnsi="Times New Roman" w:cs="Times New Roman"/>
          <w:sz w:val="26"/>
          <w:szCs w:val="26"/>
        </w:rPr>
        <w:t xml:space="preserve">    Получены заявление и другие документы от заявителя:</w:t>
      </w: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Ф.И.О.</w:t>
      </w:r>
      <w:r w:rsidRPr="00E13656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3656">
        <w:rPr>
          <w:rFonts w:ascii="Times New Roman" w:hAnsi="Times New Roman" w:cs="Times New Roman"/>
          <w:sz w:val="26"/>
          <w:szCs w:val="26"/>
        </w:rPr>
        <w:t xml:space="preserve">    Перечень недостающих документов и сроки их представления:</w:t>
      </w: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3656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3656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3656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982616" w:rsidRDefault="00982616" w:rsidP="0098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616" w:rsidRPr="00E564F6" w:rsidRDefault="00982616" w:rsidP="0098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64F6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4F6">
        <w:rPr>
          <w:rFonts w:ascii="Times New Roman" w:hAnsi="Times New Roman" w:cs="Times New Roman"/>
          <w:sz w:val="24"/>
          <w:szCs w:val="24"/>
        </w:rPr>
        <w:t>специалистом</w:t>
      </w:r>
    </w:p>
    <w:p w:rsidR="00982616" w:rsidRPr="00E564F6" w:rsidRDefault="00982616" w:rsidP="0098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4F6">
        <w:rPr>
          <w:rFonts w:ascii="Times New Roman" w:hAnsi="Times New Roman" w:cs="Times New Roman"/>
          <w:sz w:val="24"/>
          <w:szCs w:val="24"/>
        </w:rPr>
        <w:t xml:space="preserve">кадровой    службы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64F6">
        <w:rPr>
          <w:rFonts w:ascii="Times New Roman" w:hAnsi="Times New Roman" w:cs="Times New Roman"/>
          <w:sz w:val="24"/>
          <w:szCs w:val="24"/>
        </w:rPr>
        <w:t xml:space="preserve"> ___________________________________                                     </w:t>
      </w:r>
    </w:p>
    <w:p w:rsidR="00982616" w:rsidRPr="00E564F6" w:rsidRDefault="00982616" w:rsidP="00982616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564F6">
        <w:rPr>
          <w:rFonts w:ascii="Times New Roman" w:hAnsi="Times New Roman" w:cs="Times New Roman"/>
          <w:sz w:val="24"/>
          <w:szCs w:val="24"/>
        </w:rPr>
        <w:t xml:space="preserve">              (Ф.И.О.)                  (подпись)</w:t>
      </w: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</w:t>
      </w:r>
      <w:r w:rsidRPr="00423B6C">
        <w:rPr>
          <w:rFonts w:ascii="Times New Roman" w:hAnsi="Times New Roman" w:cs="Times New Roman"/>
          <w:sz w:val="28"/>
          <w:szCs w:val="28"/>
        </w:rPr>
        <w:t xml:space="preserve">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3B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2616" w:rsidRPr="00C451E8" w:rsidRDefault="00982616" w:rsidP="00982616">
      <w:pPr>
        <w:rPr>
          <w:sz w:val="28"/>
          <w:szCs w:val="28"/>
        </w:rPr>
        <w:sectPr w:rsidR="00982616" w:rsidRPr="00C451E8" w:rsidSect="006B1159">
          <w:footerReference w:type="default" r:id="rId7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2616" w:rsidRPr="00E1365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65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A57FC" w:rsidRDefault="00BA57FC" w:rsidP="00BA57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 назначения</w:t>
      </w:r>
      <w:r w:rsidRPr="00414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перерасчета и выплаты пенсии</w:t>
      </w:r>
      <w:r>
        <w:rPr>
          <w:rFonts w:ascii="Times New Roman" w:hAnsi="Times New Roman" w:cs="Times New Roman"/>
          <w:sz w:val="24"/>
          <w:szCs w:val="24"/>
        </w:rPr>
        <w:t xml:space="preserve"> за выслугу </w:t>
      </w:r>
      <w:r w:rsidRPr="00414669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BA57FC" w:rsidRDefault="00BA57FC" w:rsidP="00BA57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лицам, замещавшим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BA57FC" w:rsidRDefault="00BA57FC" w:rsidP="00BA57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органах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BA57FC" w:rsidRDefault="00BA57FC" w:rsidP="00BA57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</w:p>
    <w:p w:rsidR="00BA57FC" w:rsidRDefault="00BA57FC" w:rsidP="00BA57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2616" w:rsidRPr="00C451E8" w:rsidRDefault="00982616" w:rsidP="009826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2616" w:rsidRPr="002B5D3D" w:rsidRDefault="00982616" w:rsidP="00460B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327"/>
      <w:bookmarkEnd w:id="16"/>
      <w:r w:rsidRPr="002B5D3D">
        <w:rPr>
          <w:rFonts w:ascii="Times New Roman" w:hAnsi="Times New Roman" w:cs="Times New Roman"/>
          <w:sz w:val="26"/>
          <w:szCs w:val="26"/>
        </w:rPr>
        <w:t xml:space="preserve">                                  СПРАВКА</w:t>
      </w:r>
    </w:p>
    <w:p w:rsidR="00982616" w:rsidRPr="002B5D3D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 xml:space="preserve">                 о периодах муниципальной службы (работы)</w:t>
      </w:r>
    </w:p>
    <w:p w:rsidR="00982616" w:rsidRPr="002B5D3D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E13656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13656">
        <w:rPr>
          <w:rFonts w:ascii="Times New Roman" w:hAnsi="Times New Roman" w:cs="Times New Roman"/>
        </w:rPr>
        <w:t>(фамилия, имя, отчество)</w:t>
      </w:r>
    </w:p>
    <w:p w:rsidR="00982616" w:rsidRPr="00C451E8" w:rsidRDefault="00982616" w:rsidP="009826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D3D">
        <w:rPr>
          <w:rFonts w:ascii="Times New Roman" w:hAnsi="Times New Roman" w:cs="Times New Roman"/>
          <w:sz w:val="26"/>
          <w:szCs w:val="26"/>
        </w:rPr>
        <w:t>замещающего</w:t>
      </w:r>
      <w:proofErr w:type="gramEnd"/>
      <w:r w:rsidRPr="002B5D3D">
        <w:rPr>
          <w:rFonts w:ascii="Times New Roman" w:hAnsi="Times New Roman" w:cs="Times New Roman"/>
          <w:sz w:val="26"/>
          <w:szCs w:val="26"/>
        </w:rPr>
        <w:t xml:space="preserve"> должность</w:t>
      </w:r>
      <w:r w:rsidRPr="00C451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982616" w:rsidRPr="00E13656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C451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60B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3656">
        <w:rPr>
          <w:rFonts w:ascii="Times New Roman" w:hAnsi="Times New Roman" w:cs="Times New Roman"/>
        </w:rPr>
        <w:t>(наименование должности)</w:t>
      </w:r>
    </w:p>
    <w:p w:rsidR="00982616" w:rsidRPr="00C451E8" w:rsidRDefault="00982616" w:rsidP="009826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850"/>
        <w:gridCol w:w="851"/>
        <w:gridCol w:w="1559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82616" w:rsidRPr="00E13656" w:rsidTr="00982616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36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36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записи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трудовой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книжке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принятия и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увольнения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 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муниципальной службы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 xml:space="preserve">Стаж    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службы,   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принимаемый 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для исчисления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размера пенсии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за выслугу лет</w:t>
            </w:r>
          </w:p>
        </w:tc>
      </w:tr>
      <w:tr w:rsidR="00982616" w:rsidRPr="00E13656" w:rsidTr="00982616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 xml:space="preserve">в    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календарном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исчислении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6">
              <w:rPr>
                <w:rFonts w:ascii="Times New Roman" w:hAnsi="Times New Roman" w:cs="Times New Roman"/>
                <w:sz w:val="24"/>
                <w:szCs w:val="24"/>
              </w:rPr>
              <w:t xml:space="preserve">в льготном </w:t>
            </w:r>
            <w:r w:rsidRPr="00E13656">
              <w:rPr>
                <w:rFonts w:ascii="Times New Roman" w:hAnsi="Times New Roman" w:cs="Times New Roman"/>
                <w:sz w:val="24"/>
                <w:szCs w:val="24"/>
              </w:rPr>
              <w:br/>
              <w:t>исчислении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16" w:rsidRPr="00E13656" w:rsidTr="00982616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A3464B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A3464B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A3464B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A3464B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A3464B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A3464B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A3464B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A3464B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A3464B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982616" w:rsidRPr="00E13656" w:rsidTr="009826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982616" w:rsidRPr="00E13656" w:rsidTr="009826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982616" w:rsidRPr="00E13656" w:rsidTr="009826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E13656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982616" w:rsidRPr="00E13656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2616" w:rsidRPr="00E13656" w:rsidRDefault="00FC717A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 w:rsidR="00982616" w:rsidRPr="00E13656">
        <w:rPr>
          <w:rFonts w:ascii="Times New Roman" w:hAnsi="Times New Roman" w:cs="Times New Roman"/>
          <w:sz w:val="26"/>
          <w:szCs w:val="26"/>
        </w:rPr>
        <w:t xml:space="preserve"> кадровой службы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82616" w:rsidRPr="00E13656">
        <w:rPr>
          <w:rFonts w:ascii="Times New Roman" w:hAnsi="Times New Roman" w:cs="Times New Roman"/>
          <w:sz w:val="26"/>
          <w:szCs w:val="26"/>
        </w:rPr>
        <w:t>_______________   _____________________</w:t>
      </w:r>
    </w:p>
    <w:p w:rsidR="00982616" w:rsidRPr="00D970D5" w:rsidRDefault="00982616" w:rsidP="0098261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23B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70D5">
        <w:rPr>
          <w:rFonts w:ascii="Times New Roman" w:hAnsi="Times New Roman" w:cs="Times New Roman"/>
          <w:sz w:val="22"/>
          <w:szCs w:val="22"/>
        </w:rPr>
        <w:t xml:space="preserve">  (подпись)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D970D5">
        <w:rPr>
          <w:rFonts w:ascii="Times New Roman" w:hAnsi="Times New Roman" w:cs="Times New Roman"/>
          <w:sz w:val="22"/>
          <w:szCs w:val="22"/>
        </w:rPr>
        <w:t xml:space="preserve">   (инициалы, фамилия)</w:t>
      </w: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2616" w:rsidRPr="00423B6C" w:rsidRDefault="00460B0E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 w:rsidR="00982616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982616" w:rsidRPr="00A3464B">
        <w:rPr>
          <w:rFonts w:ascii="Times New Roman" w:hAnsi="Times New Roman" w:cs="Times New Roman"/>
          <w:sz w:val="26"/>
          <w:szCs w:val="26"/>
        </w:rPr>
        <w:t xml:space="preserve">                          Дата выдачи</w:t>
      </w:r>
      <w:r w:rsidR="00982616">
        <w:rPr>
          <w:rFonts w:ascii="Times New Roman" w:hAnsi="Times New Roman" w:cs="Times New Roman"/>
          <w:sz w:val="26"/>
          <w:szCs w:val="26"/>
        </w:rPr>
        <w:t xml:space="preserve">  ___.___. 20___ г.</w:t>
      </w:r>
    </w:p>
    <w:p w:rsidR="00982616" w:rsidRPr="00C451E8" w:rsidRDefault="00982616" w:rsidP="00982616">
      <w:pPr>
        <w:pStyle w:val="ConsPlusNonformat"/>
        <w:rPr>
          <w:rFonts w:ascii="Times New Roman" w:hAnsi="Times New Roman"/>
          <w:sz w:val="28"/>
          <w:szCs w:val="28"/>
        </w:rPr>
        <w:sectPr w:rsidR="00982616" w:rsidRPr="00C451E8" w:rsidSect="00982616">
          <w:pgSz w:w="16838" w:h="11905" w:orient="landscape"/>
          <w:pgMar w:top="1135" w:right="1134" w:bottom="850" w:left="1134" w:header="0" w:footer="0" w:gutter="0"/>
          <w:cols w:space="720"/>
        </w:sect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82616" w:rsidRPr="00A3464B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464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2798A" w:rsidRDefault="0042798A" w:rsidP="004279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7" w:name="P434"/>
      <w:bookmarkEnd w:id="17"/>
      <w:r w:rsidRPr="00414669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 назначения</w:t>
      </w:r>
      <w:r w:rsidRPr="00414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перерасчета и выплаты пенсии</w:t>
      </w:r>
      <w:r>
        <w:rPr>
          <w:rFonts w:ascii="Times New Roman" w:hAnsi="Times New Roman" w:cs="Times New Roman"/>
          <w:sz w:val="24"/>
          <w:szCs w:val="24"/>
        </w:rPr>
        <w:t xml:space="preserve"> за выслугу </w:t>
      </w:r>
      <w:r w:rsidRPr="00414669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42798A" w:rsidRDefault="0042798A" w:rsidP="004279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лицам, замещавшим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42798A" w:rsidRDefault="0042798A" w:rsidP="004279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органах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42798A" w:rsidRDefault="0042798A" w:rsidP="00AF7C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42798A" w:rsidRDefault="0042798A" w:rsidP="004279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2616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82616" w:rsidRPr="002B5D3D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>СПРАВКА</w:t>
      </w:r>
    </w:p>
    <w:p w:rsidR="00982616" w:rsidRPr="002B5D3D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>о размере среднемесячного заработка лица,</w:t>
      </w:r>
    </w:p>
    <w:p w:rsidR="00982616" w:rsidRPr="002B5D3D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B5D3D">
        <w:rPr>
          <w:rFonts w:ascii="Times New Roman" w:hAnsi="Times New Roman" w:cs="Times New Roman"/>
          <w:sz w:val="26"/>
          <w:szCs w:val="26"/>
        </w:rPr>
        <w:t>замещавшего</w:t>
      </w:r>
      <w:proofErr w:type="gramEnd"/>
      <w:r w:rsidRPr="002B5D3D">
        <w:rPr>
          <w:rFonts w:ascii="Times New Roman" w:hAnsi="Times New Roman" w:cs="Times New Roman"/>
          <w:sz w:val="26"/>
          <w:szCs w:val="26"/>
        </w:rPr>
        <w:t xml:space="preserve"> муниципальную должность на постоянной основе</w:t>
      </w:r>
    </w:p>
    <w:p w:rsidR="00982616" w:rsidRPr="002B5D3D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5D3D">
        <w:rPr>
          <w:rFonts w:ascii="Times New Roman" w:hAnsi="Times New Roman" w:cs="Times New Roman"/>
          <w:sz w:val="26"/>
          <w:szCs w:val="26"/>
        </w:rPr>
        <w:t xml:space="preserve">    Среднемесячный заработок</w:t>
      </w:r>
      <w:r w:rsidRPr="00423B6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82616" w:rsidRPr="00D970D5" w:rsidRDefault="00982616" w:rsidP="009826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0D5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3B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2616" w:rsidRPr="00D970D5" w:rsidRDefault="00982616" w:rsidP="009826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0D5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982616" w:rsidRPr="002B5D3D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 xml:space="preserve">за период </w:t>
      </w:r>
      <w:proofErr w:type="gramStart"/>
      <w:r w:rsidRPr="002B5D3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B5D3D">
        <w:rPr>
          <w:rFonts w:ascii="Times New Roman" w:hAnsi="Times New Roman" w:cs="Times New Roman"/>
          <w:sz w:val="26"/>
          <w:szCs w:val="26"/>
        </w:rPr>
        <w:t xml:space="preserve"> ______________________ по ______________________, </w:t>
      </w:r>
    </w:p>
    <w:p w:rsidR="00982616" w:rsidRPr="00D970D5" w:rsidRDefault="00982616" w:rsidP="009826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0D5">
        <w:rPr>
          <w:rFonts w:ascii="Times New Roman" w:hAnsi="Times New Roman" w:cs="Times New Roman"/>
          <w:sz w:val="22"/>
          <w:szCs w:val="22"/>
        </w:rPr>
        <w:t xml:space="preserve">(день, месяц, год)       </w:t>
      </w:r>
      <w:r w:rsidRPr="00D970D5">
        <w:rPr>
          <w:rFonts w:ascii="Times New Roman" w:hAnsi="Times New Roman" w:cs="Times New Roman"/>
          <w:sz w:val="22"/>
          <w:szCs w:val="22"/>
        </w:rPr>
        <w:tab/>
      </w:r>
      <w:r w:rsidRPr="00D970D5">
        <w:rPr>
          <w:rFonts w:ascii="Times New Roman" w:hAnsi="Times New Roman" w:cs="Times New Roman"/>
          <w:sz w:val="22"/>
          <w:szCs w:val="22"/>
        </w:rPr>
        <w:tab/>
        <w:t xml:space="preserve"> (день, месяц, год)</w:t>
      </w:r>
    </w:p>
    <w:p w:rsidR="00982616" w:rsidRPr="002B5D3D" w:rsidRDefault="00982616" w:rsidP="009826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5D3D">
        <w:rPr>
          <w:sz w:val="26"/>
          <w:szCs w:val="26"/>
        </w:rPr>
        <w:t>составлял: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34"/>
        <w:gridCol w:w="1134"/>
        <w:gridCol w:w="1276"/>
      </w:tblGrid>
      <w:tr w:rsidR="00982616" w:rsidRPr="005837BB" w:rsidTr="0098261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2B5D3D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3D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  <w:r w:rsidRPr="002B5D3D">
              <w:rPr>
                <w:rFonts w:ascii="Times New Roman" w:hAnsi="Times New Roman" w:cs="Times New Roman"/>
                <w:sz w:val="24"/>
                <w:szCs w:val="24"/>
              </w:rPr>
              <w:br/>
              <w:t>месяцев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2B5D3D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3D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982616" w:rsidRPr="005837BB" w:rsidTr="00982616">
        <w:trPr>
          <w:trHeight w:val="2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2B5D3D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2B5D3D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2B5D3D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5D3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B5D3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B5D3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2616" w:rsidRPr="005837BB" w:rsidTr="009826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E4CF7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C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82616" w:rsidRPr="005837BB" w:rsidTr="009826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I.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плата: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1) Ежемесячное денежное вознаграждение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2) Ежемесячная (персональная) выплата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ложность, напряженность и высокие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остижения в работе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3) Ежемесячная процентная надбавка за работу со св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дениями, составляющими государственную тайну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поощрение (5,4      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ежемесячного денежного </w:t>
            </w:r>
            <w:r w:rsidRPr="00C266A4">
              <w:rPr>
                <w:rFonts w:ascii="Times New Roman" w:hAnsi="Times New Roman" w:cs="Times New Roman"/>
                <w:sz w:val="24"/>
                <w:szCs w:val="24"/>
              </w:rPr>
              <w:t>вознаграждения)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Ежемесячная процентная надбавка за работу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нах Крайнего Севера и приравненных к 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ним местностях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коэффициент за работу в районах 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Крайнего Севера и приравненных к ним местностях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V.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Другие выплаты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среднемесячный заработок, учитываемый для назначения пенсии за выслугу лет (0,8 месячного денежного содержания)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616" w:rsidRPr="00D827E4" w:rsidRDefault="00982616" w:rsidP="009826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6A4">
        <w:rPr>
          <w:rFonts w:ascii="Times New Roman" w:hAnsi="Times New Roman" w:cs="Times New Roman"/>
          <w:sz w:val="22"/>
          <w:szCs w:val="22"/>
        </w:rPr>
        <w:t>К справке приложены: заявление лица,  замещавшего  муниципальную  должность  на  п</w:t>
      </w:r>
      <w:r w:rsidRPr="00C266A4">
        <w:rPr>
          <w:rFonts w:ascii="Times New Roman" w:hAnsi="Times New Roman" w:cs="Times New Roman"/>
          <w:sz w:val="22"/>
          <w:szCs w:val="22"/>
        </w:rPr>
        <w:t>о</w:t>
      </w:r>
      <w:r w:rsidRPr="00C266A4">
        <w:rPr>
          <w:rFonts w:ascii="Times New Roman" w:hAnsi="Times New Roman" w:cs="Times New Roman"/>
          <w:sz w:val="22"/>
          <w:szCs w:val="22"/>
        </w:rPr>
        <w:t>стоянной основе, об исключении месяцев, когда он находился  в  отпуске  без  сохранения средн</w:t>
      </w:r>
      <w:r w:rsidRPr="00C266A4">
        <w:rPr>
          <w:rFonts w:ascii="Times New Roman" w:hAnsi="Times New Roman" w:cs="Times New Roman"/>
          <w:sz w:val="22"/>
          <w:szCs w:val="22"/>
        </w:rPr>
        <w:t>е</w:t>
      </w:r>
      <w:r w:rsidRPr="00C266A4">
        <w:rPr>
          <w:rFonts w:ascii="Times New Roman" w:hAnsi="Times New Roman" w:cs="Times New Roman"/>
          <w:sz w:val="22"/>
          <w:szCs w:val="22"/>
        </w:rPr>
        <w:t>месячного  заработка.</w:t>
      </w:r>
    </w:p>
    <w:p w:rsidR="00982616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95F04" w:rsidRDefault="00AF7C1B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095F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94A" w:rsidRPr="00E13656" w:rsidRDefault="00AF7C1B" w:rsidP="00B1494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финансово-экономического сектор</w:t>
      </w:r>
      <w:r w:rsidR="00095F04">
        <w:rPr>
          <w:rFonts w:ascii="Times New Roman" w:hAnsi="Times New Roman" w:cs="Times New Roman"/>
          <w:sz w:val="26"/>
          <w:szCs w:val="26"/>
        </w:rPr>
        <w:t>а</w:t>
      </w:r>
      <w:r w:rsidR="00982616">
        <w:rPr>
          <w:rFonts w:ascii="Times New Roman" w:hAnsi="Times New Roman" w:cs="Times New Roman"/>
          <w:sz w:val="26"/>
          <w:szCs w:val="26"/>
        </w:rPr>
        <w:t xml:space="preserve"> </w:t>
      </w:r>
      <w:r w:rsidR="00B1494A" w:rsidRPr="00E13656">
        <w:rPr>
          <w:rFonts w:ascii="Times New Roman" w:hAnsi="Times New Roman" w:cs="Times New Roman"/>
          <w:sz w:val="26"/>
          <w:szCs w:val="26"/>
        </w:rPr>
        <w:t>_______________   _____________________</w:t>
      </w:r>
    </w:p>
    <w:p w:rsidR="00B1494A" w:rsidRPr="00D970D5" w:rsidRDefault="00B1494A" w:rsidP="00B149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23B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70D5">
        <w:rPr>
          <w:rFonts w:ascii="Times New Roman" w:hAnsi="Times New Roman" w:cs="Times New Roman"/>
          <w:sz w:val="22"/>
          <w:szCs w:val="22"/>
        </w:rPr>
        <w:t xml:space="preserve">  (подпись)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D970D5">
        <w:rPr>
          <w:rFonts w:ascii="Times New Roman" w:hAnsi="Times New Roman" w:cs="Times New Roman"/>
          <w:sz w:val="22"/>
          <w:szCs w:val="22"/>
        </w:rPr>
        <w:t xml:space="preserve">   (инициалы, фамилия)</w:t>
      </w:r>
    </w:p>
    <w:p w:rsidR="00982616" w:rsidRPr="00860067" w:rsidRDefault="00095F04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982616" w:rsidRPr="000B7851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46AA">
        <w:rPr>
          <w:rFonts w:ascii="Times New Roman" w:hAnsi="Times New Roman" w:cs="Times New Roman"/>
          <w:sz w:val="26"/>
          <w:szCs w:val="26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___.___.20__</w:t>
      </w:r>
    </w:p>
    <w:p w:rsidR="00095F04" w:rsidRDefault="00095F04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616" w:rsidRPr="00A3464B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464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1494A" w:rsidRDefault="00B1494A" w:rsidP="00B14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 назначения</w:t>
      </w:r>
      <w:r w:rsidRPr="00414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перерасчета и выплаты пенсии</w:t>
      </w:r>
      <w:r>
        <w:rPr>
          <w:rFonts w:ascii="Times New Roman" w:hAnsi="Times New Roman" w:cs="Times New Roman"/>
          <w:sz w:val="24"/>
          <w:szCs w:val="24"/>
        </w:rPr>
        <w:t xml:space="preserve"> за выслугу </w:t>
      </w:r>
      <w:r w:rsidRPr="00414669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B1494A" w:rsidRDefault="00B1494A" w:rsidP="00B14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лицам, замещавшим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B1494A" w:rsidRDefault="00B1494A" w:rsidP="00B14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органах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B1494A" w:rsidRDefault="00B1494A" w:rsidP="00AF7C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B1494A" w:rsidRDefault="00B1494A" w:rsidP="00B14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982616" w:rsidRPr="00A3464B" w:rsidRDefault="00982616" w:rsidP="0098261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2616" w:rsidRPr="00A3464B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532"/>
      <w:bookmarkEnd w:id="18"/>
      <w:r w:rsidRPr="00A3464B">
        <w:rPr>
          <w:rFonts w:ascii="Times New Roman" w:hAnsi="Times New Roman" w:cs="Times New Roman"/>
          <w:sz w:val="26"/>
          <w:szCs w:val="26"/>
        </w:rPr>
        <w:t>СПРАВКА</w:t>
      </w:r>
    </w:p>
    <w:p w:rsidR="00982616" w:rsidRPr="00A3464B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3464B">
        <w:rPr>
          <w:rFonts w:ascii="Times New Roman" w:hAnsi="Times New Roman" w:cs="Times New Roman"/>
          <w:sz w:val="26"/>
          <w:szCs w:val="26"/>
        </w:rPr>
        <w:t xml:space="preserve">       о размере среднемесячного заработка муниципального служащего</w:t>
      </w:r>
    </w:p>
    <w:p w:rsidR="00982616" w:rsidRPr="00A3464B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2616" w:rsidRPr="00F83C16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3464B">
        <w:rPr>
          <w:rFonts w:ascii="Times New Roman" w:hAnsi="Times New Roman" w:cs="Times New Roman"/>
          <w:sz w:val="26"/>
          <w:szCs w:val="26"/>
        </w:rPr>
        <w:t xml:space="preserve">    </w:t>
      </w:r>
      <w:r w:rsidRPr="00F83C16">
        <w:rPr>
          <w:rFonts w:ascii="Times New Roman" w:hAnsi="Times New Roman" w:cs="Times New Roman"/>
          <w:sz w:val="26"/>
          <w:szCs w:val="26"/>
        </w:rPr>
        <w:t>Среднемесячный заработок ________________________________________</w:t>
      </w:r>
    </w:p>
    <w:p w:rsidR="00982616" w:rsidRPr="00F83C16" w:rsidRDefault="00982616" w:rsidP="00982616">
      <w:pPr>
        <w:pStyle w:val="ConsPlusNonformat"/>
        <w:jc w:val="center"/>
        <w:rPr>
          <w:rFonts w:ascii="Times New Roman" w:hAnsi="Times New Roman" w:cs="Times New Roman"/>
        </w:rPr>
      </w:pPr>
      <w:r w:rsidRPr="00F83C16">
        <w:rPr>
          <w:rFonts w:ascii="Times New Roman" w:hAnsi="Times New Roman" w:cs="Times New Roman"/>
        </w:rPr>
        <w:t xml:space="preserve">                                                               (фамилия, имя, отчество)</w:t>
      </w:r>
    </w:p>
    <w:p w:rsidR="00982616" w:rsidRPr="00F83C16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3C1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82616" w:rsidRPr="00F83C16" w:rsidRDefault="00982616" w:rsidP="00982616">
      <w:pPr>
        <w:pStyle w:val="ConsPlusNonformat"/>
        <w:jc w:val="center"/>
        <w:rPr>
          <w:rFonts w:ascii="Times New Roman" w:hAnsi="Times New Roman" w:cs="Times New Roman"/>
        </w:rPr>
      </w:pPr>
      <w:r w:rsidRPr="00F83C16">
        <w:rPr>
          <w:rFonts w:ascii="Times New Roman" w:hAnsi="Times New Roman" w:cs="Times New Roman"/>
        </w:rPr>
        <w:t>(наименование должности)</w:t>
      </w:r>
    </w:p>
    <w:p w:rsidR="00982616" w:rsidRPr="00F83C16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3C16">
        <w:rPr>
          <w:rFonts w:ascii="Times New Roman" w:hAnsi="Times New Roman" w:cs="Times New Roman"/>
          <w:sz w:val="26"/>
          <w:szCs w:val="26"/>
        </w:rPr>
        <w:t xml:space="preserve">за период </w:t>
      </w:r>
      <w:proofErr w:type="gramStart"/>
      <w:r w:rsidRPr="00F83C1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83C16">
        <w:rPr>
          <w:rFonts w:ascii="Times New Roman" w:hAnsi="Times New Roman" w:cs="Times New Roman"/>
          <w:sz w:val="26"/>
          <w:szCs w:val="26"/>
        </w:rPr>
        <w:t xml:space="preserve"> ______________________ по ______________________, </w:t>
      </w:r>
    </w:p>
    <w:p w:rsidR="00982616" w:rsidRPr="00F83C16" w:rsidRDefault="00982616" w:rsidP="00982616">
      <w:pPr>
        <w:pStyle w:val="ConsPlusNonformat"/>
        <w:jc w:val="center"/>
        <w:rPr>
          <w:rFonts w:ascii="Times New Roman" w:hAnsi="Times New Roman" w:cs="Times New Roman"/>
        </w:rPr>
      </w:pPr>
      <w:r w:rsidRPr="00F83C16">
        <w:rPr>
          <w:rFonts w:ascii="Times New Roman" w:hAnsi="Times New Roman" w:cs="Times New Roman"/>
        </w:rPr>
        <w:t xml:space="preserve">(день, месяц, год)      </w:t>
      </w:r>
      <w:r w:rsidRPr="00F83C16">
        <w:rPr>
          <w:rFonts w:ascii="Times New Roman" w:hAnsi="Times New Roman" w:cs="Times New Roman"/>
        </w:rPr>
        <w:tab/>
      </w:r>
      <w:r w:rsidRPr="00F83C16">
        <w:rPr>
          <w:rFonts w:ascii="Times New Roman" w:hAnsi="Times New Roman" w:cs="Times New Roman"/>
        </w:rPr>
        <w:tab/>
        <w:t xml:space="preserve">  (день, месяц, год)</w:t>
      </w:r>
    </w:p>
    <w:p w:rsidR="00982616" w:rsidRPr="00F83C16" w:rsidRDefault="00982616" w:rsidP="009826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3C16">
        <w:rPr>
          <w:sz w:val="26"/>
          <w:szCs w:val="26"/>
        </w:rPr>
        <w:t>составлял: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1276"/>
        <w:gridCol w:w="1418"/>
      </w:tblGrid>
      <w:tr w:rsidR="00982616" w:rsidRPr="005837BB" w:rsidTr="00982616">
        <w:trPr>
          <w:trHeight w:val="400"/>
          <w:tblCellSpacing w:w="5" w:type="nil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За 12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>месяцев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коп)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982616" w:rsidRPr="005837BB" w:rsidTr="00982616">
        <w:trPr>
          <w:trHeight w:val="383"/>
          <w:tblCellSpacing w:w="5" w:type="nil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коп)</w:t>
            </w:r>
          </w:p>
        </w:tc>
      </w:tr>
      <w:tr w:rsidR="00982616" w:rsidRPr="005837BB" w:rsidTr="0098261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I. Средний заработок: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1) должностной оклад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2) надбавки к окладу </w:t>
            </w:r>
            <w:proofErr w:type="gramStart"/>
            <w:r w:rsidRPr="000B78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чин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сложность, напряженность и высокие достижения в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выслугу лет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муниципальной службы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работу со сведениями, составляющими            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государственную тайну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II. Ежемесячное денежное поощрение (0,8        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ежемесячного денежного поощрения)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III. Районный коэффициент за работу в районах  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Крайнего Севера и приравненных к ним местностях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IV. Процентная надбавка за работу в районах    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Крайнего Севера и приравненных к ним местностях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V. Итого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16" w:rsidRPr="005837BB" w:rsidTr="00982616">
        <w:trPr>
          <w:trHeight w:val="6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0B7851" w:rsidRDefault="00982616" w:rsidP="00982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51">
              <w:rPr>
                <w:rFonts w:ascii="Times New Roman" w:hAnsi="Times New Roman" w:cs="Times New Roman"/>
                <w:sz w:val="24"/>
                <w:szCs w:val="24"/>
              </w:rPr>
              <w:t xml:space="preserve">VI. Предельный среднемесячный заработок,        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учитываемый для назначения пенсии за выслугу лет </w:t>
            </w:r>
            <w:r w:rsidRPr="000B7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(0,8 месячного денежного содержания)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6" w:rsidRPr="005837BB" w:rsidRDefault="00982616" w:rsidP="009826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494A" w:rsidRDefault="00B1494A" w:rsidP="00B1494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B1494A" w:rsidRPr="00E13656" w:rsidRDefault="00B1494A" w:rsidP="00B1494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финансово-экономического отдела </w:t>
      </w:r>
      <w:r w:rsidRPr="00E13656">
        <w:rPr>
          <w:rFonts w:ascii="Times New Roman" w:hAnsi="Times New Roman" w:cs="Times New Roman"/>
          <w:sz w:val="26"/>
          <w:szCs w:val="26"/>
        </w:rPr>
        <w:t>_______________   _____________________</w:t>
      </w:r>
    </w:p>
    <w:p w:rsidR="00B1494A" w:rsidRPr="00D970D5" w:rsidRDefault="00B1494A" w:rsidP="00B149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23B6C">
        <w:rPr>
          <w:rFonts w:ascii="Times New Roman" w:hAnsi="Times New Roman" w:cs="Times New Roman"/>
          <w:sz w:val="28"/>
          <w:szCs w:val="28"/>
        </w:rPr>
        <w:tab/>
      </w:r>
      <w:r w:rsidRPr="00423B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70D5">
        <w:rPr>
          <w:rFonts w:ascii="Times New Roman" w:hAnsi="Times New Roman" w:cs="Times New Roman"/>
          <w:sz w:val="22"/>
          <w:szCs w:val="22"/>
        </w:rPr>
        <w:t xml:space="preserve">  (подпись)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D970D5">
        <w:rPr>
          <w:rFonts w:ascii="Times New Roman" w:hAnsi="Times New Roman" w:cs="Times New Roman"/>
          <w:sz w:val="22"/>
          <w:szCs w:val="22"/>
        </w:rPr>
        <w:t xml:space="preserve">   (инициалы, фамилия)</w:t>
      </w:r>
    </w:p>
    <w:p w:rsidR="00B1494A" w:rsidRPr="00860067" w:rsidRDefault="00B1494A" w:rsidP="00B1494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982616" w:rsidRPr="000B7851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46AA">
        <w:rPr>
          <w:rFonts w:ascii="Times New Roman" w:hAnsi="Times New Roman" w:cs="Times New Roman"/>
          <w:sz w:val="26"/>
          <w:szCs w:val="26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___.___.20___</w:t>
      </w:r>
    </w:p>
    <w:p w:rsidR="00982616" w:rsidRDefault="00982616" w:rsidP="0098261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1494A" w:rsidRDefault="00B1494A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94A" w:rsidRDefault="00B1494A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616" w:rsidRPr="007246AA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46A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1494A" w:rsidRDefault="00B1494A" w:rsidP="00B14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 назначения</w:t>
      </w:r>
      <w:r w:rsidRPr="00414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перерасчета и выплаты пенсии</w:t>
      </w:r>
      <w:r>
        <w:rPr>
          <w:rFonts w:ascii="Times New Roman" w:hAnsi="Times New Roman" w:cs="Times New Roman"/>
          <w:sz w:val="24"/>
          <w:szCs w:val="24"/>
        </w:rPr>
        <w:t xml:space="preserve"> за выслугу </w:t>
      </w:r>
      <w:r w:rsidRPr="00414669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B1494A" w:rsidRDefault="00B1494A" w:rsidP="00B14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лицам, замещавшим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B1494A" w:rsidRDefault="00B1494A" w:rsidP="00B14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органах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B1494A" w:rsidRDefault="00B1494A" w:rsidP="00AF7C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B1494A" w:rsidRDefault="00B1494A" w:rsidP="00B14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2616" w:rsidRPr="00C451E8" w:rsidRDefault="00982616" w:rsidP="009826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2616" w:rsidRPr="00423B6C" w:rsidRDefault="00982616" w:rsidP="009826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B6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2616" w:rsidRPr="00B1494A" w:rsidRDefault="00B1494A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82616" w:rsidRPr="00B1494A">
        <w:rPr>
          <w:rFonts w:ascii="Times New Roman" w:hAnsi="Times New Roman" w:cs="Times New Roman"/>
          <w:sz w:val="26"/>
          <w:szCs w:val="26"/>
        </w:rPr>
        <w:t>дминистраци</w:t>
      </w:r>
      <w:r w:rsidRPr="00B1494A">
        <w:rPr>
          <w:rFonts w:ascii="Times New Roman" w:hAnsi="Times New Roman" w:cs="Times New Roman"/>
          <w:sz w:val="26"/>
          <w:szCs w:val="26"/>
        </w:rPr>
        <w:t>я</w:t>
      </w:r>
      <w:r w:rsidR="00982616" w:rsidRPr="00B1494A">
        <w:rPr>
          <w:rFonts w:ascii="Times New Roman" w:hAnsi="Times New Roman" w:cs="Times New Roman"/>
          <w:sz w:val="26"/>
          <w:szCs w:val="26"/>
        </w:rPr>
        <w:t xml:space="preserve"> </w:t>
      </w:r>
      <w:r w:rsidRPr="00B1494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</w:p>
    <w:p w:rsidR="00982616" w:rsidRPr="003A016A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82616" w:rsidRPr="003A016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9" w:name="Par487"/>
      <w:bookmarkEnd w:id="19"/>
      <w:r w:rsidRPr="003A01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ПРЕДСТАВЛЕНИЕ</w:t>
      </w:r>
    </w:p>
    <w:p w:rsidR="00982616" w:rsidRPr="003A016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A016A">
        <w:rPr>
          <w:rFonts w:ascii="Times New Roman" w:hAnsi="Times New Roman" w:cs="Times New Roman"/>
          <w:sz w:val="26"/>
          <w:szCs w:val="26"/>
        </w:rPr>
        <w:t xml:space="preserve">                                     о назначении пенсии за выслугу лет</w:t>
      </w:r>
    </w:p>
    <w:p w:rsidR="00982616" w:rsidRPr="003A016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2616" w:rsidRPr="00AF7C1B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016A">
        <w:rPr>
          <w:rFonts w:ascii="Times New Roman" w:hAnsi="Times New Roman" w:cs="Times New Roman"/>
          <w:sz w:val="26"/>
          <w:szCs w:val="26"/>
        </w:rPr>
        <w:t xml:space="preserve">    </w:t>
      </w:r>
      <w:r w:rsidR="00B1494A" w:rsidRPr="003A016A">
        <w:rPr>
          <w:rFonts w:ascii="Times New Roman" w:hAnsi="Times New Roman" w:cs="Times New Roman"/>
          <w:sz w:val="26"/>
          <w:szCs w:val="26"/>
        </w:rPr>
        <w:tab/>
      </w:r>
      <w:r w:rsidRPr="003A016A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hyperlink w:anchor="P44" w:history="1">
        <w:r w:rsidRPr="003A016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3A016A">
        <w:rPr>
          <w:rFonts w:ascii="Times New Roman" w:hAnsi="Times New Roman" w:cs="Times New Roman"/>
          <w:sz w:val="26"/>
          <w:szCs w:val="26"/>
        </w:rPr>
        <w:t xml:space="preserve">  назначения,  перерасчета  и выплаты  пенсии за выслугу лет лицам, замещавшим муниципальные должности на</w:t>
      </w:r>
      <w:r w:rsidR="003A016A" w:rsidRPr="003A016A">
        <w:rPr>
          <w:rFonts w:ascii="Times New Roman" w:hAnsi="Times New Roman" w:cs="Times New Roman"/>
          <w:sz w:val="26"/>
          <w:szCs w:val="26"/>
        </w:rPr>
        <w:t xml:space="preserve"> </w:t>
      </w:r>
      <w:r w:rsidRPr="003A016A">
        <w:rPr>
          <w:rFonts w:ascii="Times New Roman" w:hAnsi="Times New Roman" w:cs="Times New Roman"/>
          <w:sz w:val="26"/>
          <w:szCs w:val="26"/>
        </w:rPr>
        <w:t>постоянной  о</w:t>
      </w:r>
      <w:r w:rsidRPr="003A016A">
        <w:rPr>
          <w:rFonts w:ascii="Times New Roman" w:hAnsi="Times New Roman" w:cs="Times New Roman"/>
          <w:sz w:val="26"/>
          <w:szCs w:val="26"/>
        </w:rPr>
        <w:t>с</w:t>
      </w:r>
      <w:r w:rsidRPr="003A016A">
        <w:rPr>
          <w:rFonts w:ascii="Times New Roman" w:hAnsi="Times New Roman" w:cs="Times New Roman"/>
          <w:sz w:val="26"/>
          <w:szCs w:val="26"/>
        </w:rPr>
        <w:t xml:space="preserve">нове  и  должности  муниципальной  службы  в органах местного самоуправления </w:t>
      </w:r>
      <w:r w:rsidR="003A016A" w:rsidRPr="003A016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Pr="003A016A">
        <w:rPr>
          <w:rFonts w:ascii="Times New Roman" w:hAnsi="Times New Roman" w:cs="Times New Roman"/>
          <w:sz w:val="26"/>
          <w:szCs w:val="26"/>
        </w:rPr>
        <w:t>, к назначению пенсии за выслугу лет к страховой пенсии по (старости, инвалидности) представляется</w:t>
      </w:r>
      <w:r w:rsidR="003A016A" w:rsidRPr="003A016A">
        <w:rPr>
          <w:rFonts w:ascii="Times New Roman" w:hAnsi="Times New Roman" w:cs="Times New Roman"/>
          <w:sz w:val="26"/>
          <w:szCs w:val="26"/>
        </w:rPr>
        <w:t xml:space="preserve"> </w:t>
      </w:r>
      <w:r w:rsidRPr="00423B6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A016A">
        <w:rPr>
          <w:rFonts w:ascii="Times New Roman" w:hAnsi="Times New Roman" w:cs="Times New Roman"/>
          <w:sz w:val="28"/>
          <w:szCs w:val="28"/>
        </w:rPr>
        <w:t>,</w:t>
      </w:r>
    </w:p>
    <w:p w:rsidR="00982616" w:rsidRPr="000B7851" w:rsidRDefault="00982616" w:rsidP="009826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B7851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982616" w:rsidRPr="00423B6C" w:rsidRDefault="003A016A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982616" w:rsidRPr="003A016A">
        <w:rPr>
          <w:rFonts w:ascii="Times New Roman" w:hAnsi="Times New Roman" w:cs="Times New Roman"/>
          <w:sz w:val="26"/>
          <w:szCs w:val="26"/>
        </w:rPr>
        <w:t>амещавши</w:t>
      </w:r>
      <w:proofErr w:type="gramStart"/>
      <w:r w:rsidR="00982616" w:rsidRPr="003A016A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="00982616" w:rsidRPr="003A016A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982616" w:rsidRPr="003A016A">
        <w:rPr>
          <w:rFonts w:ascii="Times New Roman" w:hAnsi="Times New Roman" w:cs="Times New Roman"/>
          <w:sz w:val="26"/>
          <w:szCs w:val="26"/>
        </w:rPr>
        <w:t>)  должность</w:t>
      </w:r>
      <w:r w:rsidR="00982616" w:rsidRPr="00423B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82616" w:rsidRPr="000B7851" w:rsidRDefault="00982616" w:rsidP="009826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B7851">
        <w:rPr>
          <w:rFonts w:ascii="Times New Roman" w:hAnsi="Times New Roman" w:cs="Times New Roman"/>
          <w:sz w:val="22"/>
          <w:szCs w:val="22"/>
        </w:rPr>
        <w:t>(наименование должности на день увольнения)</w:t>
      </w: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3B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A016A">
        <w:rPr>
          <w:rFonts w:ascii="Times New Roman" w:hAnsi="Times New Roman" w:cs="Times New Roman"/>
          <w:sz w:val="28"/>
          <w:szCs w:val="28"/>
        </w:rPr>
        <w:t>.</w:t>
      </w: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2616" w:rsidRPr="003A016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A016A">
        <w:rPr>
          <w:rFonts w:ascii="Times New Roman" w:hAnsi="Times New Roman" w:cs="Times New Roman"/>
          <w:sz w:val="26"/>
          <w:szCs w:val="26"/>
        </w:rPr>
        <w:t xml:space="preserve">    </w:t>
      </w:r>
      <w:r w:rsidR="003A016A">
        <w:rPr>
          <w:rFonts w:ascii="Times New Roman" w:hAnsi="Times New Roman" w:cs="Times New Roman"/>
          <w:sz w:val="26"/>
          <w:szCs w:val="26"/>
        </w:rPr>
        <w:tab/>
      </w:r>
      <w:r w:rsidRPr="003A016A">
        <w:rPr>
          <w:rFonts w:ascii="Times New Roman" w:hAnsi="Times New Roman" w:cs="Times New Roman"/>
          <w:sz w:val="26"/>
          <w:szCs w:val="26"/>
        </w:rPr>
        <w:t>Стаж для назначения пенсии за выслугу лет составляет ________ лет.</w:t>
      </w:r>
    </w:p>
    <w:p w:rsidR="00982616" w:rsidRPr="003A016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2616" w:rsidRPr="003A016A" w:rsidRDefault="00982616" w:rsidP="003A01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A016A">
        <w:rPr>
          <w:rFonts w:ascii="Times New Roman" w:hAnsi="Times New Roman" w:cs="Times New Roman"/>
          <w:sz w:val="26"/>
          <w:szCs w:val="26"/>
        </w:rPr>
        <w:t xml:space="preserve">   </w:t>
      </w:r>
      <w:r w:rsidR="003A016A">
        <w:rPr>
          <w:rFonts w:ascii="Times New Roman" w:hAnsi="Times New Roman" w:cs="Times New Roman"/>
          <w:sz w:val="26"/>
          <w:szCs w:val="26"/>
        </w:rPr>
        <w:tab/>
      </w:r>
      <w:r w:rsidRPr="003A016A">
        <w:rPr>
          <w:rFonts w:ascii="Times New Roman" w:hAnsi="Times New Roman" w:cs="Times New Roman"/>
          <w:sz w:val="26"/>
          <w:szCs w:val="26"/>
        </w:rPr>
        <w:t xml:space="preserve"> 0,</w:t>
      </w:r>
      <w:r w:rsidRPr="00121653">
        <w:rPr>
          <w:rFonts w:ascii="Times New Roman" w:hAnsi="Times New Roman" w:cs="Times New Roman"/>
          <w:sz w:val="26"/>
          <w:szCs w:val="26"/>
        </w:rPr>
        <w:t>8  денежного  содержания  для</w:t>
      </w:r>
      <w:r w:rsidRPr="003A016A">
        <w:rPr>
          <w:rFonts w:ascii="Times New Roman" w:hAnsi="Times New Roman" w:cs="Times New Roman"/>
          <w:sz w:val="26"/>
          <w:szCs w:val="26"/>
        </w:rPr>
        <w:t xml:space="preserve">  назначения  пенсии  за  выслугу лет на</w:t>
      </w:r>
      <w:r w:rsidR="003A016A">
        <w:rPr>
          <w:rFonts w:ascii="Times New Roman" w:hAnsi="Times New Roman" w:cs="Times New Roman"/>
          <w:sz w:val="26"/>
          <w:szCs w:val="26"/>
        </w:rPr>
        <w:t xml:space="preserve"> </w:t>
      </w:r>
      <w:r w:rsidRPr="003A016A">
        <w:rPr>
          <w:rFonts w:ascii="Times New Roman" w:hAnsi="Times New Roman" w:cs="Times New Roman"/>
          <w:sz w:val="26"/>
          <w:szCs w:val="26"/>
        </w:rPr>
        <w:t>ук</w:t>
      </w:r>
      <w:r w:rsidRPr="003A016A">
        <w:rPr>
          <w:rFonts w:ascii="Times New Roman" w:hAnsi="Times New Roman" w:cs="Times New Roman"/>
          <w:sz w:val="26"/>
          <w:szCs w:val="26"/>
        </w:rPr>
        <w:t>а</w:t>
      </w:r>
      <w:r w:rsidRPr="003A016A">
        <w:rPr>
          <w:rFonts w:ascii="Times New Roman" w:hAnsi="Times New Roman" w:cs="Times New Roman"/>
          <w:sz w:val="26"/>
          <w:szCs w:val="26"/>
        </w:rPr>
        <w:t>занной должности составляет _________________ рублей __________ копеек.</w:t>
      </w:r>
    </w:p>
    <w:p w:rsidR="00982616" w:rsidRPr="003A016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A016A">
        <w:rPr>
          <w:rFonts w:ascii="Times New Roman" w:hAnsi="Times New Roman" w:cs="Times New Roman"/>
          <w:sz w:val="26"/>
          <w:szCs w:val="26"/>
        </w:rPr>
        <w:t xml:space="preserve">    </w:t>
      </w:r>
      <w:r w:rsidR="003A016A">
        <w:rPr>
          <w:rFonts w:ascii="Times New Roman" w:hAnsi="Times New Roman" w:cs="Times New Roman"/>
          <w:sz w:val="26"/>
          <w:szCs w:val="26"/>
        </w:rPr>
        <w:tab/>
      </w:r>
      <w:r w:rsidRPr="003A016A">
        <w:rPr>
          <w:rFonts w:ascii="Times New Roman" w:hAnsi="Times New Roman" w:cs="Times New Roman"/>
          <w:sz w:val="26"/>
          <w:szCs w:val="26"/>
        </w:rPr>
        <w:t>Основания прекращения полномочий (увольнения):</w:t>
      </w:r>
      <w:r w:rsidRPr="00423B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3B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2616" w:rsidRPr="00423B6C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2616" w:rsidRPr="007246A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 w:rsidR="003A016A">
        <w:rPr>
          <w:rFonts w:ascii="Times New Roman" w:hAnsi="Times New Roman" w:cs="Times New Roman"/>
          <w:sz w:val="26"/>
          <w:szCs w:val="26"/>
        </w:rPr>
        <w:tab/>
      </w:r>
      <w:r w:rsidRPr="007246AA">
        <w:rPr>
          <w:rFonts w:ascii="Times New Roman" w:hAnsi="Times New Roman" w:cs="Times New Roman"/>
          <w:sz w:val="26"/>
          <w:szCs w:val="26"/>
        </w:rPr>
        <w:t>К представлению прилагается:</w:t>
      </w:r>
    </w:p>
    <w:p w:rsidR="00982616" w:rsidRPr="007246A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 w:rsidR="003A016A">
        <w:rPr>
          <w:rFonts w:ascii="Times New Roman" w:hAnsi="Times New Roman" w:cs="Times New Roman"/>
          <w:sz w:val="26"/>
          <w:szCs w:val="26"/>
        </w:rPr>
        <w:tab/>
      </w:r>
      <w:r w:rsidRPr="007246AA">
        <w:rPr>
          <w:rFonts w:ascii="Times New Roman" w:hAnsi="Times New Roman" w:cs="Times New Roman"/>
          <w:sz w:val="26"/>
          <w:szCs w:val="26"/>
        </w:rPr>
        <w:t>1) заявление о назначении пенсии за выслугу лет;</w:t>
      </w:r>
    </w:p>
    <w:p w:rsidR="00982616" w:rsidRPr="007246A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 w:rsidR="003A016A">
        <w:rPr>
          <w:rFonts w:ascii="Times New Roman" w:hAnsi="Times New Roman" w:cs="Times New Roman"/>
          <w:sz w:val="26"/>
          <w:szCs w:val="26"/>
        </w:rPr>
        <w:tab/>
      </w:r>
      <w:r w:rsidRPr="007246AA">
        <w:rPr>
          <w:rFonts w:ascii="Times New Roman" w:hAnsi="Times New Roman" w:cs="Times New Roman"/>
          <w:sz w:val="26"/>
          <w:szCs w:val="26"/>
        </w:rPr>
        <w:t>2) заверенная копия документа, удостоверяющего личность;</w:t>
      </w:r>
    </w:p>
    <w:p w:rsidR="00982616" w:rsidRPr="007246A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 w:rsidR="003A016A">
        <w:rPr>
          <w:rFonts w:ascii="Times New Roman" w:hAnsi="Times New Roman" w:cs="Times New Roman"/>
          <w:sz w:val="26"/>
          <w:szCs w:val="26"/>
        </w:rPr>
        <w:tab/>
      </w:r>
      <w:r w:rsidRPr="007246AA">
        <w:rPr>
          <w:rFonts w:ascii="Times New Roman" w:hAnsi="Times New Roman" w:cs="Times New Roman"/>
          <w:sz w:val="26"/>
          <w:szCs w:val="26"/>
        </w:rPr>
        <w:t>3) заверенная копия трудовой книжки;</w:t>
      </w:r>
    </w:p>
    <w:p w:rsidR="00982616" w:rsidRPr="007246AA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 w:rsidR="003A016A">
        <w:rPr>
          <w:rFonts w:ascii="Times New Roman" w:hAnsi="Times New Roman" w:cs="Times New Roman"/>
          <w:sz w:val="26"/>
          <w:szCs w:val="26"/>
        </w:rPr>
        <w:tab/>
      </w:r>
      <w:r w:rsidRPr="007246AA">
        <w:rPr>
          <w:rFonts w:ascii="Times New Roman" w:hAnsi="Times New Roman" w:cs="Times New Roman"/>
          <w:sz w:val="26"/>
          <w:szCs w:val="26"/>
        </w:rPr>
        <w:t>4) заверенная копия военного билета (при наличии);</w:t>
      </w:r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 w:rsidR="003A016A">
        <w:rPr>
          <w:rFonts w:ascii="Times New Roman" w:hAnsi="Times New Roman" w:cs="Times New Roman"/>
          <w:sz w:val="26"/>
          <w:szCs w:val="26"/>
        </w:rPr>
        <w:tab/>
        <w:t xml:space="preserve">5) </w:t>
      </w:r>
      <w:r w:rsidRPr="007246AA">
        <w:rPr>
          <w:rFonts w:ascii="Times New Roman" w:hAnsi="Times New Roman" w:cs="Times New Roman"/>
          <w:sz w:val="26"/>
          <w:szCs w:val="26"/>
        </w:rPr>
        <w:t>справка  о  периодах  муниципальной  службы  (работы),  заверенная по</w:t>
      </w:r>
      <w:r w:rsidRPr="007246AA">
        <w:rPr>
          <w:rFonts w:ascii="Times New Roman" w:hAnsi="Times New Roman" w:cs="Times New Roman"/>
          <w:sz w:val="26"/>
          <w:szCs w:val="26"/>
        </w:rPr>
        <w:t>д</w:t>
      </w:r>
      <w:r w:rsidRPr="007246AA">
        <w:rPr>
          <w:rFonts w:ascii="Times New Roman" w:hAnsi="Times New Roman" w:cs="Times New Roman"/>
          <w:sz w:val="26"/>
          <w:szCs w:val="26"/>
        </w:rPr>
        <w:t xml:space="preserve">писью  и печатью </w:t>
      </w:r>
      <w:r w:rsidR="003A016A">
        <w:rPr>
          <w:rFonts w:ascii="Times New Roman" w:hAnsi="Times New Roman" w:cs="Times New Roman"/>
          <w:sz w:val="26"/>
          <w:szCs w:val="26"/>
        </w:rPr>
        <w:t>специалиста</w:t>
      </w:r>
      <w:r w:rsidRPr="007246AA">
        <w:rPr>
          <w:rFonts w:ascii="Times New Roman" w:hAnsi="Times New Roman" w:cs="Times New Roman"/>
          <w:sz w:val="26"/>
          <w:szCs w:val="26"/>
        </w:rPr>
        <w:t xml:space="preserve"> Кадровой службы по последнему месту службы (р</w:t>
      </w:r>
      <w:r w:rsidRPr="007246AA">
        <w:rPr>
          <w:rFonts w:ascii="Times New Roman" w:hAnsi="Times New Roman" w:cs="Times New Roman"/>
          <w:sz w:val="26"/>
          <w:szCs w:val="26"/>
        </w:rPr>
        <w:t>а</w:t>
      </w:r>
      <w:r w:rsidRPr="007246AA">
        <w:rPr>
          <w:rFonts w:ascii="Times New Roman" w:hAnsi="Times New Roman" w:cs="Times New Roman"/>
          <w:sz w:val="26"/>
          <w:szCs w:val="26"/>
        </w:rPr>
        <w:t>боты) заявителя;</w:t>
      </w:r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 w:rsidR="003A016A">
        <w:rPr>
          <w:rFonts w:ascii="Times New Roman" w:hAnsi="Times New Roman" w:cs="Times New Roman"/>
          <w:sz w:val="26"/>
          <w:szCs w:val="26"/>
        </w:rPr>
        <w:tab/>
        <w:t xml:space="preserve">6) </w:t>
      </w:r>
      <w:r w:rsidRPr="007246AA">
        <w:rPr>
          <w:rFonts w:ascii="Times New Roman" w:hAnsi="Times New Roman" w:cs="Times New Roman"/>
          <w:sz w:val="26"/>
          <w:szCs w:val="26"/>
        </w:rPr>
        <w:t>другие  документы,  подтверждающие  периоды  муниципальной  службы (работы), включаемые в стаж для назначения пенсии (при наличии);</w:t>
      </w:r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 w:rsidR="004A040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A0405">
        <w:rPr>
          <w:rFonts w:ascii="Times New Roman" w:hAnsi="Times New Roman" w:cs="Times New Roman"/>
          <w:sz w:val="26"/>
          <w:szCs w:val="26"/>
        </w:rPr>
        <w:t xml:space="preserve">7) </w:t>
      </w:r>
      <w:r w:rsidRPr="007246AA">
        <w:rPr>
          <w:rFonts w:ascii="Times New Roman" w:hAnsi="Times New Roman" w:cs="Times New Roman"/>
          <w:sz w:val="26"/>
          <w:szCs w:val="26"/>
        </w:rPr>
        <w:t>справка о размере среднемесячного заработка за последние 12 полных м</w:t>
      </w:r>
      <w:r w:rsidRPr="007246AA">
        <w:rPr>
          <w:rFonts w:ascii="Times New Roman" w:hAnsi="Times New Roman" w:cs="Times New Roman"/>
          <w:sz w:val="26"/>
          <w:szCs w:val="26"/>
        </w:rPr>
        <w:t>е</w:t>
      </w:r>
      <w:r w:rsidRPr="007246AA">
        <w:rPr>
          <w:rFonts w:ascii="Times New Roman" w:hAnsi="Times New Roman" w:cs="Times New Roman"/>
          <w:sz w:val="26"/>
          <w:szCs w:val="26"/>
        </w:rPr>
        <w:t>сяцев, заверенная подписью</w:t>
      </w:r>
      <w:r w:rsidR="004A0405">
        <w:rPr>
          <w:rFonts w:ascii="Times New Roman" w:hAnsi="Times New Roman" w:cs="Times New Roman"/>
          <w:sz w:val="26"/>
          <w:szCs w:val="26"/>
        </w:rPr>
        <w:t xml:space="preserve"> начальника финансово-экономического отдела</w:t>
      </w:r>
      <w:r w:rsidRPr="007246AA">
        <w:rPr>
          <w:rFonts w:ascii="Times New Roman" w:hAnsi="Times New Roman" w:cs="Times New Roman"/>
          <w:sz w:val="26"/>
          <w:szCs w:val="26"/>
        </w:rPr>
        <w:t xml:space="preserve"> и печ</w:t>
      </w:r>
      <w:r w:rsidRPr="007246AA">
        <w:rPr>
          <w:rFonts w:ascii="Times New Roman" w:hAnsi="Times New Roman" w:cs="Times New Roman"/>
          <w:sz w:val="26"/>
          <w:szCs w:val="26"/>
        </w:rPr>
        <w:t>а</w:t>
      </w:r>
      <w:r w:rsidRPr="007246AA">
        <w:rPr>
          <w:rFonts w:ascii="Times New Roman" w:hAnsi="Times New Roman" w:cs="Times New Roman"/>
          <w:sz w:val="26"/>
          <w:szCs w:val="26"/>
        </w:rPr>
        <w:t>тью администрации</w:t>
      </w:r>
      <w:r w:rsidR="004A040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Pr="007246A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4A0405">
        <w:rPr>
          <w:rFonts w:ascii="Times New Roman" w:hAnsi="Times New Roman" w:cs="Times New Roman"/>
          <w:sz w:val="26"/>
          <w:szCs w:val="26"/>
        </w:rPr>
        <w:tab/>
      </w:r>
      <w:r w:rsidRPr="007246AA">
        <w:rPr>
          <w:rFonts w:ascii="Times New Roman" w:hAnsi="Times New Roman" w:cs="Times New Roman"/>
          <w:sz w:val="26"/>
          <w:szCs w:val="26"/>
        </w:rPr>
        <w:t>8) справка из органов Пенсионного фонда Российской Федерации о размере получаемой трудовой пенсии по старости (инвалидности);</w:t>
      </w:r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 w:rsidR="00B51B81">
        <w:rPr>
          <w:rFonts w:ascii="Times New Roman" w:hAnsi="Times New Roman" w:cs="Times New Roman"/>
          <w:sz w:val="26"/>
          <w:szCs w:val="26"/>
        </w:rPr>
        <w:tab/>
      </w:r>
      <w:r w:rsidRPr="007246AA">
        <w:rPr>
          <w:rFonts w:ascii="Times New Roman" w:hAnsi="Times New Roman" w:cs="Times New Roman"/>
          <w:sz w:val="26"/>
          <w:szCs w:val="26"/>
        </w:rPr>
        <w:t>9) справка  Ханты-Мансийского  негосударственного пенсионного фонда по месту жительства о неполучении дополнительной пенсии;</w:t>
      </w:r>
    </w:p>
    <w:p w:rsidR="00982616" w:rsidRPr="00C87F1B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7F1B">
        <w:rPr>
          <w:rFonts w:ascii="Times New Roman" w:hAnsi="Times New Roman" w:cs="Times New Roman"/>
          <w:sz w:val="26"/>
          <w:szCs w:val="26"/>
        </w:rPr>
        <w:t xml:space="preserve">    </w:t>
      </w:r>
      <w:r w:rsidR="00B51B81" w:rsidRPr="00C87F1B">
        <w:rPr>
          <w:rFonts w:ascii="Times New Roman" w:hAnsi="Times New Roman" w:cs="Times New Roman"/>
          <w:sz w:val="26"/>
          <w:szCs w:val="26"/>
        </w:rPr>
        <w:tab/>
      </w:r>
      <w:r w:rsidRPr="00C87F1B">
        <w:rPr>
          <w:rFonts w:ascii="Times New Roman" w:hAnsi="Times New Roman" w:cs="Times New Roman"/>
          <w:sz w:val="26"/>
          <w:szCs w:val="26"/>
        </w:rPr>
        <w:t>10) заявление о перечислении назначаемой пенсии за выслугу лет с указан</w:t>
      </w:r>
      <w:r w:rsidRPr="00C87F1B">
        <w:rPr>
          <w:rFonts w:ascii="Times New Roman" w:hAnsi="Times New Roman" w:cs="Times New Roman"/>
          <w:sz w:val="26"/>
          <w:szCs w:val="26"/>
        </w:rPr>
        <w:t>и</w:t>
      </w:r>
      <w:r w:rsidRPr="00C87F1B">
        <w:rPr>
          <w:rFonts w:ascii="Times New Roman" w:hAnsi="Times New Roman" w:cs="Times New Roman"/>
          <w:sz w:val="26"/>
          <w:szCs w:val="26"/>
        </w:rPr>
        <w:t>ем реквизитов кредитного учреждения и лицевого счета.</w:t>
      </w:r>
    </w:p>
    <w:p w:rsidR="00982616" w:rsidRPr="00C87F1B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7F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616" w:rsidRPr="00C87F1B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138D" w:rsidRDefault="000B138D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982616" w:rsidRPr="00C87F1B" w:rsidRDefault="000B138D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="00982616" w:rsidRPr="000B138D">
        <w:rPr>
          <w:rFonts w:ascii="Times New Roman" w:hAnsi="Times New Roman" w:cs="Times New Roman"/>
          <w:sz w:val="26"/>
          <w:szCs w:val="26"/>
        </w:rPr>
        <w:t xml:space="preserve"> _______________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982616" w:rsidRPr="00C87F1B" w:rsidRDefault="00982616" w:rsidP="00982616">
      <w:pPr>
        <w:pStyle w:val="ConsPlusNonformat"/>
        <w:rPr>
          <w:rFonts w:ascii="Times New Roman" w:hAnsi="Times New Roman" w:cs="Times New Roman"/>
        </w:rPr>
      </w:pPr>
      <w:r w:rsidRPr="00C87F1B">
        <w:rPr>
          <w:rFonts w:ascii="Times New Roman" w:hAnsi="Times New Roman" w:cs="Times New Roman"/>
        </w:rPr>
        <w:t xml:space="preserve">                                             </w:t>
      </w:r>
      <w:r w:rsidR="000B138D">
        <w:rPr>
          <w:rFonts w:ascii="Times New Roman" w:hAnsi="Times New Roman" w:cs="Times New Roman"/>
        </w:rPr>
        <w:t xml:space="preserve">                                               (подпись)                             </w:t>
      </w:r>
      <w:r w:rsidRPr="00C87F1B">
        <w:rPr>
          <w:rFonts w:ascii="Times New Roman" w:hAnsi="Times New Roman" w:cs="Times New Roman"/>
        </w:rPr>
        <w:t>(фамилия, инициалы)</w:t>
      </w:r>
    </w:p>
    <w:p w:rsidR="00982616" w:rsidRPr="00C87F1B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87F1B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982616" w:rsidRPr="00C87F1B" w:rsidRDefault="00C87F1B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мп</w:t>
      </w:r>
      <w:proofErr w:type="spellEnd"/>
    </w:p>
    <w:p w:rsidR="00982616" w:rsidRPr="00C87F1B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2616" w:rsidRPr="00C87F1B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87F1B">
        <w:rPr>
          <w:rFonts w:ascii="Times New Roman" w:hAnsi="Times New Roman" w:cs="Times New Roman"/>
          <w:sz w:val="26"/>
          <w:szCs w:val="26"/>
        </w:rPr>
        <w:t xml:space="preserve">    Дата выдачи ___.___. 20___ г.</w:t>
      </w:r>
    </w:p>
    <w:p w:rsidR="00982616" w:rsidRPr="00C87F1B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Pr="00423B6C" w:rsidRDefault="00982616" w:rsidP="00982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82616" w:rsidRPr="007246AA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46AA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87F1B" w:rsidRDefault="00C87F1B" w:rsidP="00C87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 назначения</w:t>
      </w:r>
      <w:r w:rsidRPr="00414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перерасчета и выплаты пенсии</w:t>
      </w:r>
      <w:r>
        <w:rPr>
          <w:rFonts w:ascii="Times New Roman" w:hAnsi="Times New Roman" w:cs="Times New Roman"/>
          <w:sz w:val="24"/>
          <w:szCs w:val="24"/>
        </w:rPr>
        <w:t xml:space="preserve"> за выслугу </w:t>
      </w:r>
      <w:r w:rsidRPr="00414669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C87F1B" w:rsidRDefault="00C87F1B" w:rsidP="00C87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лицам, замещавшим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C87F1B" w:rsidRDefault="00C87F1B" w:rsidP="00C87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органах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C87F1B" w:rsidRDefault="00C87F1B" w:rsidP="00AF7C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C87F1B" w:rsidRDefault="00C87F1B" w:rsidP="00C87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2616" w:rsidRPr="00C451E8" w:rsidRDefault="00982616" w:rsidP="009826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2616" w:rsidRPr="007246AA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                                        Лицу, замещавшему </w:t>
      </w:r>
      <w:proofErr w:type="gramStart"/>
      <w:r w:rsidRPr="007246AA">
        <w:rPr>
          <w:rFonts w:ascii="Times New Roman" w:hAnsi="Times New Roman" w:cs="Times New Roman"/>
          <w:sz w:val="26"/>
          <w:szCs w:val="26"/>
        </w:rPr>
        <w:t>муниципальную</w:t>
      </w:r>
      <w:proofErr w:type="gramEnd"/>
    </w:p>
    <w:p w:rsidR="00982616" w:rsidRPr="007246AA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                             должность на постоянной основе и должность</w:t>
      </w:r>
    </w:p>
    <w:p w:rsidR="00982616" w:rsidRPr="007246AA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                                муниципальной службы в органах местного</w:t>
      </w:r>
    </w:p>
    <w:p w:rsidR="00982616" w:rsidRPr="007246AA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                                 самоуправления </w:t>
      </w:r>
      <w:r w:rsidR="00C87F1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Pr="007246AA">
        <w:rPr>
          <w:rFonts w:ascii="Times New Roman" w:hAnsi="Times New Roman" w:cs="Times New Roman"/>
          <w:sz w:val="26"/>
          <w:szCs w:val="26"/>
        </w:rPr>
        <w:t>,</w:t>
      </w:r>
    </w:p>
    <w:p w:rsidR="00982616" w:rsidRPr="007246AA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gramStart"/>
      <w:r w:rsidR="002A54A7" w:rsidRPr="002A54A7">
        <w:rPr>
          <w:rFonts w:ascii="Times New Roman" w:hAnsi="Times New Roman" w:cs="Times New Roman"/>
          <w:sz w:val="26"/>
          <w:szCs w:val="26"/>
        </w:rPr>
        <w:t>обратившемуся</w:t>
      </w:r>
      <w:proofErr w:type="gramEnd"/>
      <w:r w:rsidR="002A54A7" w:rsidRPr="002A54A7">
        <w:rPr>
          <w:rFonts w:ascii="Times New Roman" w:hAnsi="Times New Roman" w:cs="Times New Roman"/>
          <w:sz w:val="26"/>
          <w:szCs w:val="26"/>
        </w:rPr>
        <w:t xml:space="preserve"> за</w:t>
      </w:r>
      <w:r w:rsidRPr="002A54A7">
        <w:rPr>
          <w:rFonts w:ascii="Times New Roman" w:hAnsi="Times New Roman" w:cs="Times New Roman"/>
          <w:sz w:val="26"/>
          <w:szCs w:val="26"/>
        </w:rPr>
        <w:t xml:space="preserve"> назначен</w:t>
      </w:r>
      <w:r w:rsidR="002A54A7" w:rsidRPr="002A54A7">
        <w:rPr>
          <w:rFonts w:ascii="Times New Roman" w:hAnsi="Times New Roman" w:cs="Times New Roman"/>
          <w:sz w:val="26"/>
          <w:szCs w:val="26"/>
        </w:rPr>
        <w:t>ием</w:t>
      </w:r>
      <w:r w:rsidRPr="002A54A7">
        <w:rPr>
          <w:rFonts w:ascii="Times New Roman" w:hAnsi="Times New Roman" w:cs="Times New Roman"/>
          <w:sz w:val="26"/>
          <w:szCs w:val="26"/>
        </w:rPr>
        <w:t xml:space="preserve"> пенси</w:t>
      </w:r>
      <w:r w:rsidR="002A54A7" w:rsidRPr="002A54A7">
        <w:rPr>
          <w:rFonts w:ascii="Times New Roman" w:hAnsi="Times New Roman" w:cs="Times New Roman"/>
          <w:sz w:val="26"/>
          <w:szCs w:val="26"/>
        </w:rPr>
        <w:t>и</w:t>
      </w:r>
      <w:r w:rsidRPr="002A54A7">
        <w:rPr>
          <w:rFonts w:ascii="Times New Roman" w:hAnsi="Times New Roman" w:cs="Times New Roman"/>
          <w:sz w:val="26"/>
          <w:szCs w:val="26"/>
        </w:rPr>
        <w:t xml:space="preserve"> за выслугу лет</w:t>
      </w:r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696"/>
      <w:bookmarkEnd w:id="20"/>
    </w:p>
    <w:p w:rsidR="00982616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82616" w:rsidRPr="007246AA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>УВЕДОМЛЕНИЕ</w:t>
      </w:r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7C1B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246AA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hyperlink w:anchor="P44" w:history="1">
        <w:r w:rsidRPr="007246A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назначения</w:t>
      </w:r>
      <w:r w:rsidRPr="007246AA">
        <w:rPr>
          <w:rFonts w:ascii="Times New Roman" w:hAnsi="Times New Roman" w:cs="Times New Roman"/>
          <w:sz w:val="26"/>
          <w:szCs w:val="26"/>
        </w:rPr>
        <w:t>,  перерасчета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6AA">
        <w:rPr>
          <w:rFonts w:ascii="Times New Roman" w:hAnsi="Times New Roman" w:cs="Times New Roman"/>
          <w:sz w:val="26"/>
          <w:szCs w:val="26"/>
        </w:rPr>
        <w:t>выплаты  пенсии за выслугу лет лицам, замещавшим муниципальные должности на</w:t>
      </w:r>
      <w:r w:rsidR="00C87F1B">
        <w:rPr>
          <w:rFonts w:ascii="Times New Roman" w:hAnsi="Times New Roman" w:cs="Times New Roman"/>
          <w:sz w:val="26"/>
          <w:szCs w:val="26"/>
        </w:rPr>
        <w:t xml:space="preserve"> </w:t>
      </w:r>
      <w:r w:rsidRPr="007246AA">
        <w:rPr>
          <w:rFonts w:ascii="Times New Roman" w:hAnsi="Times New Roman" w:cs="Times New Roman"/>
          <w:sz w:val="26"/>
          <w:szCs w:val="26"/>
        </w:rPr>
        <w:t>постоянной  о</w:t>
      </w:r>
      <w:r w:rsidRPr="007246AA">
        <w:rPr>
          <w:rFonts w:ascii="Times New Roman" w:hAnsi="Times New Roman" w:cs="Times New Roman"/>
          <w:sz w:val="26"/>
          <w:szCs w:val="26"/>
        </w:rPr>
        <w:t>с</w:t>
      </w:r>
      <w:r w:rsidRPr="007246AA">
        <w:rPr>
          <w:rFonts w:ascii="Times New Roman" w:hAnsi="Times New Roman" w:cs="Times New Roman"/>
          <w:sz w:val="26"/>
          <w:szCs w:val="26"/>
        </w:rPr>
        <w:t>нове  и  должности  муниципальной  службы  в органах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6AA">
        <w:rPr>
          <w:rFonts w:ascii="Times New Roman" w:hAnsi="Times New Roman" w:cs="Times New Roman"/>
          <w:sz w:val="26"/>
          <w:szCs w:val="26"/>
        </w:rPr>
        <w:t xml:space="preserve">самоуправления  </w:t>
      </w:r>
      <w:r w:rsidR="00C87F1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Pr="007246AA">
        <w:rPr>
          <w:rFonts w:ascii="Times New Roman" w:hAnsi="Times New Roman" w:cs="Times New Roman"/>
          <w:sz w:val="26"/>
          <w:szCs w:val="26"/>
        </w:rPr>
        <w:t>, Вам отказано в назначении пенсии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6AA">
        <w:rPr>
          <w:rFonts w:ascii="Times New Roman" w:hAnsi="Times New Roman" w:cs="Times New Roman"/>
          <w:sz w:val="26"/>
          <w:szCs w:val="26"/>
        </w:rPr>
        <w:t>в</w:t>
      </w:r>
      <w:r w:rsidRPr="007246AA">
        <w:rPr>
          <w:rFonts w:ascii="Times New Roman" w:hAnsi="Times New Roman" w:cs="Times New Roman"/>
          <w:sz w:val="26"/>
          <w:szCs w:val="26"/>
        </w:rPr>
        <w:t>ы</w:t>
      </w:r>
      <w:r w:rsidR="00AF7C1B">
        <w:rPr>
          <w:rFonts w:ascii="Times New Roman" w:hAnsi="Times New Roman" w:cs="Times New Roman"/>
          <w:sz w:val="26"/>
          <w:szCs w:val="26"/>
        </w:rPr>
        <w:t xml:space="preserve">слугу лет в связи </w:t>
      </w:r>
      <w:proofErr w:type="gramStart"/>
      <w:r w:rsidR="00AF7C1B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>_____________</w:t>
      </w:r>
      <w:r w:rsidR="00C87F1B">
        <w:rPr>
          <w:rFonts w:ascii="Times New Roman" w:hAnsi="Times New Roman" w:cs="Times New Roman"/>
          <w:sz w:val="26"/>
          <w:szCs w:val="26"/>
        </w:rPr>
        <w:t>________</w:t>
      </w:r>
      <w:r w:rsidRPr="007246AA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7246A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246AA">
        <w:rPr>
          <w:rFonts w:ascii="Times New Roman" w:hAnsi="Times New Roman" w:cs="Times New Roman"/>
          <w:sz w:val="26"/>
          <w:szCs w:val="26"/>
        </w:rPr>
        <w:t xml:space="preserve"> </w:t>
      </w:r>
      <w:r w:rsidRPr="007246AA">
        <w:rPr>
          <w:rFonts w:ascii="Times New Roman" w:hAnsi="Times New Roman" w:cs="Times New Roman"/>
        </w:rPr>
        <w:t>(указать причину отказа)</w:t>
      </w:r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46A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982616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3B6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82616" w:rsidRDefault="00982616" w:rsidP="009826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2616" w:rsidRPr="00C87F1B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87F1B">
        <w:rPr>
          <w:rFonts w:ascii="Times New Roman" w:hAnsi="Times New Roman" w:cs="Times New Roman"/>
          <w:sz w:val="26"/>
          <w:szCs w:val="26"/>
        </w:rPr>
        <w:t xml:space="preserve"> Председатель комиссии ____________________________</w:t>
      </w:r>
    </w:p>
    <w:p w:rsidR="00982616" w:rsidRPr="00C87F1B" w:rsidRDefault="00982616" w:rsidP="00982616">
      <w:pPr>
        <w:pStyle w:val="ConsPlusNonformat"/>
        <w:rPr>
          <w:rFonts w:ascii="Times New Roman" w:hAnsi="Times New Roman" w:cs="Times New Roman"/>
        </w:rPr>
      </w:pPr>
      <w:r w:rsidRPr="00C87F1B">
        <w:rPr>
          <w:rFonts w:ascii="Times New Roman" w:hAnsi="Times New Roman" w:cs="Times New Roman"/>
        </w:rPr>
        <w:t xml:space="preserve">                                                              (подпись, инициалы, фамилия)</w:t>
      </w:r>
    </w:p>
    <w:p w:rsidR="00982616" w:rsidRPr="00C87F1B" w:rsidRDefault="00982616" w:rsidP="009826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87F1B">
        <w:rPr>
          <w:rFonts w:ascii="Times New Roman" w:hAnsi="Times New Roman" w:cs="Times New Roman"/>
          <w:sz w:val="26"/>
          <w:szCs w:val="26"/>
        </w:rPr>
        <w:t xml:space="preserve"> Секретарь комиссии       ____________________________</w:t>
      </w:r>
    </w:p>
    <w:p w:rsidR="00982616" w:rsidRPr="00C87F1B" w:rsidRDefault="00982616" w:rsidP="00982616">
      <w:pPr>
        <w:pStyle w:val="ConsPlusNonformat"/>
        <w:rPr>
          <w:rFonts w:ascii="Times New Roman" w:hAnsi="Times New Roman" w:cs="Times New Roman"/>
        </w:rPr>
      </w:pPr>
      <w:r w:rsidRPr="00C87F1B">
        <w:rPr>
          <w:rFonts w:ascii="Times New Roman" w:hAnsi="Times New Roman" w:cs="Times New Roman"/>
        </w:rPr>
        <w:t xml:space="preserve">                                                     </w:t>
      </w:r>
      <w:r w:rsidR="00C87F1B">
        <w:rPr>
          <w:rFonts w:ascii="Times New Roman" w:hAnsi="Times New Roman" w:cs="Times New Roman"/>
        </w:rPr>
        <w:t xml:space="preserve">          </w:t>
      </w:r>
      <w:r w:rsidRPr="00C87F1B">
        <w:rPr>
          <w:rFonts w:ascii="Times New Roman" w:hAnsi="Times New Roman" w:cs="Times New Roman"/>
        </w:rPr>
        <w:t>(подпись, инициалы, фамилия)</w:t>
      </w:r>
    </w:p>
    <w:p w:rsidR="00982616" w:rsidRPr="007246AA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7246AA" w:rsidRDefault="00982616" w:rsidP="009826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7246AA" w:rsidRDefault="00982616" w:rsidP="009826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7246AA" w:rsidRDefault="00982616" w:rsidP="009826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7246AA" w:rsidRDefault="00982616" w:rsidP="009826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87F1B" w:rsidRDefault="00C87F1B" w:rsidP="0098261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616" w:rsidRDefault="00982616" w:rsidP="00982616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01F99">
        <w:rPr>
          <w:rFonts w:ascii="Times New Roman" w:hAnsi="Times New Roman" w:cs="Times New Roman"/>
          <w:sz w:val="24"/>
          <w:szCs w:val="24"/>
        </w:rPr>
        <w:t>Приложение 7</w:t>
      </w:r>
    </w:p>
    <w:p w:rsidR="00C87F1B" w:rsidRDefault="00C87F1B" w:rsidP="00C87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 назначения</w:t>
      </w:r>
      <w:r w:rsidRPr="00414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перерасчета и выплаты пенсии</w:t>
      </w:r>
      <w:r>
        <w:rPr>
          <w:rFonts w:ascii="Times New Roman" w:hAnsi="Times New Roman" w:cs="Times New Roman"/>
          <w:sz w:val="24"/>
          <w:szCs w:val="24"/>
        </w:rPr>
        <w:t xml:space="preserve"> за выслугу </w:t>
      </w:r>
      <w:r w:rsidRPr="00414669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C87F1B" w:rsidRDefault="00C87F1B" w:rsidP="00C87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лицам, замещавшим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C87F1B" w:rsidRDefault="00C87F1B" w:rsidP="00C87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органах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C87F1B" w:rsidRDefault="00C87F1B" w:rsidP="00AF7C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C87F1B" w:rsidRDefault="00C87F1B" w:rsidP="00C87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982616" w:rsidRPr="00414669" w:rsidRDefault="00982616" w:rsidP="00982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2616" w:rsidRDefault="00982616" w:rsidP="009826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501F99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451E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01F99">
        <w:rPr>
          <w:rFonts w:ascii="Times New Roman" w:hAnsi="Times New Roman" w:cs="Times New Roman"/>
          <w:sz w:val="26"/>
          <w:szCs w:val="26"/>
        </w:rPr>
        <w:t xml:space="preserve">Лицу, замещавшему </w:t>
      </w:r>
      <w:proofErr w:type="gramStart"/>
      <w:r w:rsidRPr="00501F99">
        <w:rPr>
          <w:rFonts w:ascii="Times New Roman" w:hAnsi="Times New Roman" w:cs="Times New Roman"/>
          <w:sz w:val="26"/>
          <w:szCs w:val="26"/>
        </w:rPr>
        <w:t>муниципальную</w:t>
      </w:r>
      <w:proofErr w:type="gramEnd"/>
    </w:p>
    <w:p w:rsidR="00982616" w:rsidRPr="00501F99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01F99">
        <w:rPr>
          <w:rFonts w:ascii="Times New Roman" w:hAnsi="Times New Roman" w:cs="Times New Roman"/>
          <w:sz w:val="26"/>
          <w:szCs w:val="26"/>
        </w:rPr>
        <w:t xml:space="preserve">                                 должность на постоянной основе и должность</w:t>
      </w:r>
    </w:p>
    <w:p w:rsidR="00982616" w:rsidRPr="00501F99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01F99">
        <w:rPr>
          <w:rFonts w:ascii="Times New Roman" w:hAnsi="Times New Roman" w:cs="Times New Roman"/>
          <w:sz w:val="26"/>
          <w:szCs w:val="26"/>
        </w:rPr>
        <w:t xml:space="preserve">                                    муниципальной службы в органах местного</w:t>
      </w:r>
    </w:p>
    <w:p w:rsidR="00982616" w:rsidRPr="00501F99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01F99">
        <w:rPr>
          <w:rFonts w:ascii="Times New Roman" w:hAnsi="Times New Roman" w:cs="Times New Roman"/>
          <w:sz w:val="26"/>
          <w:szCs w:val="26"/>
        </w:rPr>
        <w:t xml:space="preserve">                                     самоуправления </w:t>
      </w:r>
      <w:r w:rsidR="00C87F1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Pr="00501F99">
        <w:rPr>
          <w:rFonts w:ascii="Times New Roman" w:hAnsi="Times New Roman" w:cs="Times New Roman"/>
          <w:sz w:val="26"/>
          <w:szCs w:val="26"/>
        </w:rPr>
        <w:t>,</w:t>
      </w:r>
    </w:p>
    <w:p w:rsidR="00982616" w:rsidRPr="00501F99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01F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gramStart"/>
      <w:r w:rsidRPr="00501F99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501F99">
        <w:rPr>
          <w:rFonts w:ascii="Times New Roman" w:hAnsi="Times New Roman" w:cs="Times New Roman"/>
          <w:sz w:val="26"/>
          <w:szCs w:val="26"/>
        </w:rPr>
        <w:t xml:space="preserve"> назначена пенсия за выслугу лет</w:t>
      </w:r>
    </w:p>
    <w:p w:rsidR="009826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501F99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732"/>
      <w:bookmarkEnd w:id="21"/>
      <w:r w:rsidRPr="00501F9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1F9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501F99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hyperlink w:anchor="P44" w:history="1">
        <w:r w:rsidRPr="00501F99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назначения</w:t>
      </w:r>
      <w:r w:rsidRPr="00501F99">
        <w:rPr>
          <w:rFonts w:ascii="Times New Roman" w:hAnsi="Times New Roman" w:cs="Times New Roman"/>
          <w:sz w:val="26"/>
          <w:szCs w:val="26"/>
        </w:rPr>
        <w:t>,  перерасчета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99">
        <w:rPr>
          <w:rFonts w:ascii="Times New Roman" w:hAnsi="Times New Roman" w:cs="Times New Roman"/>
          <w:sz w:val="26"/>
          <w:szCs w:val="26"/>
        </w:rPr>
        <w:t>выплаты  пенсии за выслугу лет лицам, замещавшим муниципальные должности на</w:t>
      </w:r>
      <w:r w:rsidR="00CB6BB5">
        <w:rPr>
          <w:rFonts w:ascii="Times New Roman" w:hAnsi="Times New Roman" w:cs="Times New Roman"/>
          <w:sz w:val="26"/>
          <w:szCs w:val="26"/>
        </w:rPr>
        <w:t xml:space="preserve"> </w:t>
      </w:r>
      <w:r w:rsidRPr="00501F99">
        <w:rPr>
          <w:rFonts w:ascii="Times New Roman" w:hAnsi="Times New Roman" w:cs="Times New Roman"/>
          <w:sz w:val="26"/>
          <w:szCs w:val="26"/>
        </w:rPr>
        <w:t>постоянной  о</w:t>
      </w:r>
      <w:r w:rsidRPr="00501F99">
        <w:rPr>
          <w:rFonts w:ascii="Times New Roman" w:hAnsi="Times New Roman" w:cs="Times New Roman"/>
          <w:sz w:val="26"/>
          <w:szCs w:val="26"/>
        </w:rPr>
        <w:t>с</w:t>
      </w:r>
      <w:r w:rsidRPr="00501F99">
        <w:rPr>
          <w:rFonts w:ascii="Times New Roman" w:hAnsi="Times New Roman" w:cs="Times New Roman"/>
          <w:sz w:val="26"/>
          <w:szCs w:val="26"/>
        </w:rPr>
        <w:t>нове  и  должности  муниципальной  службы  в органах местного</w:t>
      </w:r>
      <w:r>
        <w:rPr>
          <w:rFonts w:ascii="Times New Roman" w:hAnsi="Times New Roman" w:cs="Times New Roman"/>
          <w:sz w:val="26"/>
          <w:szCs w:val="26"/>
        </w:rPr>
        <w:t xml:space="preserve"> самоуправления </w:t>
      </w:r>
      <w:r w:rsidR="00CB6BB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Pr="00501F99">
        <w:rPr>
          <w:rFonts w:ascii="Times New Roman" w:hAnsi="Times New Roman" w:cs="Times New Roman"/>
          <w:sz w:val="26"/>
          <w:szCs w:val="26"/>
        </w:rPr>
        <w:t>,   на   основании  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501F99">
        <w:rPr>
          <w:rFonts w:ascii="Times New Roman" w:hAnsi="Times New Roman" w:cs="Times New Roman"/>
          <w:sz w:val="26"/>
          <w:szCs w:val="26"/>
        </w:rPr>
        <w:t>дмин</w:t>
      </w:r>
      <w:r w:rsidRPr="00501F99">
        <w:rPr>
          <w:rFonts w:ascii="Times New Roman" w:hAnsi="Times New Roman" w:cs="Times New Roman"/>
          <w:sz w:val="26"/>
          <w:szCs w:val="26"/>
        </w:rPr>
        <w:t>и</w:t>
      </w:r>
      <w:r w:rsidRPr="00501F99"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CB6BB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Pr="00501F99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___.___. 20__ года № _______, </w:t>
      </w:r>
      <w:r w:rsidRPr="00501F99">
        <w:rPr>
          <w:rFonts w:ascii="Times New Roman" w:hAnsi="Times New Roman" w:cs="Times New Roman"/>
          <w:sz w:val="26"/>
          <w:szCs w:val="26"/>
        </w:rPr>
        <w:t xml:space="preserve">Вам установлена пенсия за выслугу лет </w:t>
      </w:r>
      <w:proofErr w:type="gramStart"/>
      <w:r w:rsidRPr="00501F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01F99">
        <w:rPr>
          <w:rFonts w:ascii="Times New Roman" w:hAnsi="Times New Roman" w:cs="Times New Roman"/>
          <w:sz w:val="26"/>
          <w:szCs w:val="26"/>
        </w:rPr>
        <w:t xml:space="preserve"> ______________________________,</w:t>
      </w: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501F99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01F99">
        <w:rPr>
          <w:rFonts w:ascii="Times New Roman" w:hAnsi="Times New Roman" w:cs="Times New Roman"/>
        </w:rPr>
        <w:t xml:space="preserve">   (число, месяц, год)</w:t>
      </w: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1F99">
        <w:rPr>
          <w:rFonts w:ascii="Times New Roman" w:hAnsi="Times New Roman" w:cs="Times New Roman"/>
          <w:sz w:val="26"/>
          <w:szCs w:val="26"/>
        </w:rPr>
        <w:t>при  стаже муниципальной службы, стаже для назначения пенсии за выслугу 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99">
        <w:rPr>
          <w:rFonts w:ascii="Times New Roman" w:hAnsi="Times New Roman" w:cs="Times New Roman"/>
          <w:sz w:val="26"/>
          <w:szCs w:val="26"/>
        </w:rPr>
        <w:t xml:space="preserve">____________,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01F99">
        <w:rPr>
          <w:rFonts w:ascii="Times New Roman" w:hAnsi="Times New Roman" w:cs="Times New Roman"/>
          <w:sz w:val="26"/>
          <w:szCs w:val="26"/>
        </w:rPr>
        <w:t>в размере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501F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01F99">
        <w:rPr>
          <w:rFonts w:ascii="Times New Roman" w:hAnsi="Times New Roman" w:cs="Times New Roman"/>
        </w:rPr>
        <w:t>(указать размер пенсии за выслугу лет</w:t>
      </w:r>
      <w:r>
        <w:rPr>
          <w:rFonts w:ascii="Times New Roman" w:hAnsi="Times New Roman" w:cs="Times New Roman"/>
        </w:rPr>
        <w:t xml:space="preserve"> </w:t>
      </w:r>
      <w:r w:rsidRPr="00501F99">
        <w:rPr>
          <w:rFonts w:ascii="Times New Roman" w:hAnsi="Times New Roman" w:cs="Times New Roman"/>
        </w:rPr>
        <w:t>цифрами и прописью)</w:t>
      </w: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1F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826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501F99" w:rsidRDefault="00CB6BB5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 w:rsidR="00982616" w:rsidRPr="00501F99">
        <w:rPr>
          <w:rFonts w:ascii="Times New Roman" w:hAnsi="Times New Roman" w:cs="Times New Roman"/>
          <w:sz w:val="26"/>
          <w:szCs w:val="26"/>
        </w:rPr>
        <w:t xml:space="preserve"> Кадровой службы _____________     ____________________________</w:t>
      </w: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501F9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CB6BB5">
        <w:rPr>
          <w:rFonts w:ascii="Times New Roman" w:hAnsi="Times New Roman" w:cs="Times New Roman"/>
        </w:rPr>
        <w:t xml:space="preserve">                     </w:t>
      </w:r>
      <w:r w:rsidRPr="00501F99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 xml:space="preserve">                      </w:t>
      </w:r>
      <w:r w:rsidRPr="00501F99">
        <w:rPr>
          <w:rFonts w:ascii="Times New Roman" w:hAnsi="Times New Roman" w:cs="Times New Roman"/>
        </w:rPr>
        <w:t xml:space="preserve"> (инициалы, фамилия)</w:t>
      </w:r>
    </w:p>
    <w:p w:rsidR="00982616" w:rsidRPr="00501F99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292B" w:rsidRDefault="00F2292B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292B" w:rsidRDefault="00F2292B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616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616" w:rsidRPr="00501F99" w:rsidRDefault="00982616" w:rsidP="009826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01F99">
        <w:rPr>
          <w:rFonts w:ascii="Times New Roman" w:hAnsi="Times New Roman" w:cs="Times New Roman"/>
          <w:sz w:val="24"/>
          <w:szCs w:val="24"/>
        </w:rPr>
        <w:t>Приложение 8</w:t>
      </w:r>
    </w:p>
    <w:p w:rsidR="00F2292B" w:rsidRDefault="00F2292B" w:rsidP="00F22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 назначения</w:t>
      </w:r>
      <w:r w:rsidRPr="00414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>перерасчета и выплаты пенсии</w:t>
      </w:r>
      <w:r>
        <w:rPr>
          <w:rFonts w:ascii="Times New Roman" w:hAnsi="Times New Roman" w:cs="Times New Roman"/>
          <w:sz w:val="24"/>
          <w:szCs w:val="24"/>
        </w:rPr>
        <w:t xml:space="preserve"> за выслугу </w:t>
      </w:r>
      <w:r w:rsidRPr="00414669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F2292B" w:rsidRDefault="00F2292B" w:rsidP="00F22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>лицам, замещавшим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F2292B" w:rsidRDefault="00F2292B" w:rsidP="00F22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46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414669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органах </w:t>
      </w:r>
      <w:r w:rsidRPr="004146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F2292B" w:rsidRDefault="00F2292B" w:rsidP="00AF7C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F2292B" w:rsidRDefault="00F2292B" w:rsidP="00F22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4"/>
          <w:szCs w:val="24"/>
        </w:rPr>
        <w:t>Красноленинский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2616" w:rsidRPr="00C451E8" w:rsidRDefault="00982616" w:rsidP="00982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Default="00982616" w:rsidP="009826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2616" w:rsidRPr="00F83C16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83C16">
        <w:rPr>
          <w:rFonts w:ascii="Times New Roman" w:hAnsi="Times New Roman" w:cs="Times New Roman"/>
          <w:sz w:val="26"/>
          <w:szCs w:val="26"/>
        </w:rPr>
        <w:t xml:space="preserve">В </w:t>
      </w:r>
      <w:r w:rsidR="00F2292B">
        <w:rPr>
          <w:rFonts w:ascii="Times New Roman" w:hAnsi="Times New Roman" w:cs="Times New Roman"/>
          <w:sz w:val="26"/>
          <w:szCs w:val="26"/>
        </w:rPr>
        <w:t xml:space="preserve">администрацию 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</w:p>
    <w:p w:rsidR="00F2292B" w:rsidRDefault="00F2292B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82616" w:rsidRPr="002B5D3D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 xml:space="preserve">                                    от ____________________________________</w:t>
      </w:r>
    </w:p>
    <w:p w:rsidR="00982616" w:rsidRPr="002B5D3D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982616" w:rsidRPr="002B5D3D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 xml:space="preserve">                                    домашний адрес ________________________</w:t>
      </w:r>
    </w:p>
    <w:p w:rsidR="00982616" w:rsidRPr="002B5D3D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982616" w:rsidRPr="002B5D3D" w:rsidRDefault="00982616" w:rsidP="0098261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 xml:space="preserve">                                    телефон _______________________________</w:t>
      </w:r>
    </w:p>
    <w:p w:rsidR="00982616" w:rsidRPr="002B5D3D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2B5D3D" w:rsidRDefault="00982616" w:rsidP="009826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776"/>
      <w:bookmarkEnd w:id="22"/>
      <w:r w:rsidRPr="002B5D3D">
        <w:rPr>
          <w:rFonts w:ascii="Times New Roman" w:hAnsi="Times New Roman" w:cs="Times New Roman"/>
          <w:sz w:val="26"/>
          <w:szCs w:val="26"/>
        </w:rPr>
        <w:t>Заявление</w:t>
      </w:r>
    </w:p>
    <w:p w:rsidR="00982616" w:rsidRPr="002B5D3D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2B5D3D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5D3D">
        <w:rPr>
          <w:rFonts w:ascii="Times New Roman" w:hAnsi="Times New Roman" w:cs="Times New Roman"/>
          <w:sz w:val="26"/>
          <w:szCs w:val="26"/>
        </w:rPr>
        <w:t xml:space="preserve">    </w:t>
      </w:r>
      <w:r w:rsidRPr="002B5D3D">
        <w:rPr>
          <w:rFonts w:ascii="Times New Roman" w:hAnsi="Times New Roman" w:cs="Times New Roman"/>
          <w:sz w:val="26"/>
          <w:szCs w:val="26"/>
        </w:rPr>
        <w:tab/>
        <w:t xml:space="preserve">В  соответствии  с  </w:t>
      </w:r>
      <w:hyperlink w:anchor="P44" w:history="1">
        <w:r w:rsidRPr="002B5D3D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назначения</w:t>
      </w:r>
      <w:r w:rsidRPr="002B5D3D">
        <w:rPr>
          <w:rFonts w:ascii="Times New Roman" w:hAnsi="Times New Roman" w:cs="Times New Roman"/>
          <w:sz w:val="26"/>
          <w:szCs w:val="26"/>
        </w:rPr>
        <w:t xml:space="preserve">,  перерасчета  и выплаты  пенсии за выслугу лет </w:t>
      </w:r>
      <w:proofErr w:type="gramStart"/>
      <w:r w:rsidRPr="002B5D3D">
        <w:rPr>
          <w:rFonts w:ascii="Times New Roman" w:hAnsi="Times New Roman" w:cs="Times New Roman"/>
          <w:sz w:val="26"/>
          <w:szCs w:val="26"/>
        </w:rPr>
        <w:t>лицам, замещавшим муниципальные должности на постоянной  о</w:t>
      </w:r>
      <w:r w:rsidRPr="002B5D3D">
        <w:rPr>
          <w:rFonts w:ascii="Times New Roman" w:hAnsi="Times New Roman" w:cs="Times New Roman"/>
          <w:sz w:val="26"/>
          <w:szCs w:val="26"/>
        </w:rPr>
        <w:t>с</w:t>
      </w:r>
      <w:r w:rsidRPr="002B5D3D">
        <w:rPr>
          <w:rFonts w:ascii="Times New Roman" w:hAnsi="Times New Roman" w:cs="Times New Roman"/>
          <w:sz w:val="26"/>
          <w:szCs w:val="26"/>
        </w:rPr>
        <w:t xml:space="preserve">нове  и  должности  муниципальной  службы  в органах местного самоуправления </w:t>
      </w:r>
      <w:r w:rsidR="00F229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F73B6">
        <w:rPr>
          <w:rFonts w:ascii="Times New Roman" w:hAnsi="Times New Roman" w:cs="Times New Roman"/>
          <w:sz w:val="26"/>
          <w:szCs w:val="26"/>
        </w:rPr>
        <w:t>Красноленинский</w:t>
      </w:r>
      <w:r w:rsidRPr="002B5D3D">
        <w:rPr>
          <w:rFonts w:ascii="Times New Roman" w:hAnsi="Times New Roman" w:cs="Times New Roman"/>
          <w:sz w:val="26"/>
          <w:szCs w:val="26"/>
        </w:rPr>
        <w:t xml:space="preserve">  прошу</w:t>
      </w:r>
      <w:proofErr w:type="gramEnd"/>
      <w:r w:rsidRPr="002B5D3D">
        <w:rPr>
          <w:rFonts w:ascii="Times New Roman" w:hAnsi="Times New Roman" w:cs="Times New Roman"/>
          <w:sz w:val="26"/>
          <w:szCs w:val="26"/>
        </w:rPr>
        <w:t xml:space="preserve">  приостановить  (прекратить, возо</w:t>
      </w:r>
      <w:r w:rsidRPr="002B5D3D">
        <w:rPr>
          <w:rFonts w:ascii="Times New Roman" w:hAnsi="Times New Roman" w:cs="Times New Roman"/>
          <w:sz w:val="26"/>
          <w:szCs w:val="26"/>
        </w:rPr>
        <w:t>б</w:t>
      </w:r>
      <w:r w:rsidRPr="002B5D3D">
        <w:rPr>
          <w:rFonts w:ascii="Times New Roman" w:hAnsi="Times New Roman" w:cs="Times New Roman"/>
          <w:sz w:val="26"/>
          <w:szCs w:val="26"/>
        </w:rPr>
        <w:t>новить) мне выплату пенсии за выслугу лет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2B5D3D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F2292B">
        <w:rPr>
          <w:rFonts w:ascii="Times New Roman" w:hAnsi="Times New Roman" w:cs="Times New Roman"/>
          <w:sz w:val="26"/>
          <w:szCs w:val="26"/>
        </w:rPr>
        <w:t>___</w:t>
      </w:r>
      <w:r w:rsidRPr="002B5D3D">
        <w:rPr>
          <w:rFonts w:ascii="Times New Roman" w:hAnsi="Times New Roman" w:cs="Times New Roman"/>
          <w:sz w:val="26"/>
          <w:szCs w:val="26"/>
        </w:rPr>
        <w:t>____</w:t>
      </w:r>
    </w:p>
    <w:p w:rsidR="00F2292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3C16">
        <w:rPr>
          <w:rFonts w:ascii="Times New Roman" w:hAnsi="Times New Roman" w:cs="Times New Roman"/>
        </w:rPr>
        <w:t>(решения органа местного самоуправления о  возобновлении  муниципальной</w:t>
      </w:r>
      <w:r>
        <w:rPr>
          <w:rFonts w:ascii="Times New Roman" w:hAnsi="Times New Roman" w:cs="Times New Roman"/>
        </w:rPr>
        <w:t xml:space="preserve"> </w:t>
      </w:r>
      <w:r w:rsidRPr="00F83C16">
        <w:rPr>
          <w:rFonts w:ascii="Times New Roman" w:hAnsi="Times New Roman" w:cs="Times New Roman"/>
        </w:rPr>
        <w:t>службы,</w:t>
      </w:r>
      <w:r>
        <w:rPr>
          <w:rFonts w:ascii="Times New Roman" w:hAnsi="Times New Roman" w:cs="Times New Roman"/>
        </w:rPr>
        <w:t xml:space="preserve"> </w:t>
      </w:r>
      <w:r w:rsidRPr="00F83C16">
        <w:rPr>
          <w:rFonts w:ascii="Times New Roman" w:hAnsi="Times New Roman" w:cs="Times New Roman"/>
        </w:rPr>
        <w:t xml:space="preserve">прекращении </w:t>
      </w:r>
      <w:proofErr w:type="gramEnd"/>
    </w:p>
    <w:p w:rsidR="00F2292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F83C16">
        <w:rPr>
          <w:rFonts w:ascii="Times New Roman" w:hAnsi="Times New Roman" w:cs="Times New Roman"/>
        </w:rPr>
        <w:t>муниципальной  службы, о назначении пенсии за выслугу</w:t>
      </w:r>
      <w:r>
        <w:rPr>
          <w:rFonts w:ascii="Times New Roman" w:hAnsi="Times New Roman" w:cs="Times New Roman"/>
        </w:rPr>
        <w:t xml:space="preserve"> </w:t>
      </w:r>
      <w:r w:rsidRPr="00F83C16">
        <w:rPr>
          <w:rFonts w:ascii="Times New Roman" w:hAnsi="Times New Roman" w:cs="Times New Roman"/>
        </w:rPr>
        <w:t xml:space="preserve">лет или ежемесячного материального   </w:t>
      </w:r>
    </w:p>
    <w:p w:rsidR="00F2292B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F83C16">
        <w:rPr>
          <w:rFonts w:ascii="Times New Roman" w:hAnsi="Times New Roman" w:cs="Times New Roman"/>
        </w:rPr>
        <w:t xml:space="preserve">обеспечения, или </w:t>
      </w:r>
      <w:proofErr w:type="gramStart"/>
      <w:r w:rsidRPr="00F83C16">
        <w:rPr>
          <w:rFonts w:ascii="Times New Roman" w:hAnsi="Times New Roman" w:cs="Times New Roman"/>
        </w:rPr>
        <w:t>установлении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F83C16">
        <w:rPr>
          <w:rFonts w:ascii="Times New Roman" w:hAnsi="Times New Roman" w:cs="Times New Roman"/>
        </w:rPr>
        <w:t xml:space="preserve">дополнительного  пожизненного  ежемесячного материального </w:t>
      </w: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F83C16">
        <w:rPr>
          <w:rFonts w:ascii="Times New Roman" w:hAnsi="Times New Roman" w:cs="Times New Roman"/>
        </w:rPr>
        <w:t>обеспечения, либо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83C16">
        <w:rPr>
          <w:rFonts w:ascii="Times New Roman" w:hAnsi="Times New Roman" w:cs="Times New Roman"/>
        </w:rPr>
        <w:t>установлении</w:t>
      </w:r>
      <w:proofErr w:type="gramEnd"/>
      <w:r w:rsidRPr="00F83C16">
        <w:rPr>
          <w:rFonts w:ascii="Times New Roman" w:hAnsi="Times New Roman" w:cs="Times New Roman"/>
        </w:rPr>
        <w:t xml:space="preserve"> ежемесячной доплаты к пенсии)</w:t>
      </w:r>
    </w:p>
    <w:p w:rsidR="00982616" w:rsidRPr="00C451E8" w:rsidRDefault="00982616" w:rsidP="009826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C16">
        <w:rPr>
          <w:rFonts w:ascii="Times New Roman" w:hAnsi="Times New Roman" w:cs="Times New Roman"/>
          <w:sz w:val="26"/>
          <w:szCs w:val="26"/>
        </w:rPr>
        <w:t xml:space="preserve">    К заявлению прилагается:</w:t>
      </w: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C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C1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F83C16">
        <w:rPr>
          <w:rFonts w:ascii="Times New Roman" w:hAnsi="Times New Roman" w:cs="Times New Roman"/>
        </w:rPr>
        <w:t>(копия  распоряжения (приказа) органа местного самоуправления о поступлении</w:t>
      </w:r>
      <w:r>
        <w:rPr>
          <w:rFonts w:ascii="Times New Roman" w:hAnsi="Times New Roman" w:cs="Times New Roman"/>
        </w:rPr>
        <w:t xml:space="preserve"> </w:t>
      </w:r>
      <w:r w:rsidRPr="00F83C16">
        <w:rPr>
          <w:rFonts w:ascii="Times New Roman" w:hAnsi="Times New Roman" w:cs="Times New Roman"/>
        </w:rPr>
        <w:t>на  муниципальную  слу</w:t>
      </w:r>
      <w:r w:rsidRPr="00F83C16">
        <w:rPr>
          <w:rFonts w:ascii="Times New Roman" w:hAnsi="Times New Roman" w:cs="Times New Roman"/>
        </w:rPr>
        <w:t>ж</w:t>
      </w:r>
      <w:r w:rsidRPr="00F83C16">
        <w:rPr>
          <w:rFonts w:ascii="Times New Roman" w:hAnsi="Times New Roman" w:cs="Times New Roman"/>
        </w:rPr>
        <w:t>бу,  прекращении  муниципальной  службы,  справка  о</w:t>
      </w:r>
      <w:r>
        <w:rPr>
          <w:rFonts w:ascii="Times New Roman" w:hAnsi="Times New Roman" w:cs="Times New Roman"/>
        </w:rPr>
        <w:t xml:space="preserve"> </w:t>
      </w:r>
      <w:r w:rsidRPr="00F83C16">
        <w:rPr>
          <w:rFonts w:ascii="Times New Roman" w:hAnsi="Times New Roman" w:cs="Times New Roman"/>
        </w:rPr>
        <w:t>назначении доплаты к пенсии или иной материал</w:t>
      </w:r>
      <w:r w:rsidRPr="00F83C16">
        <w:rPr>
          <w:rFonts w:ascii="Times New Roman" w:hAnsi="Times New Roman" w:cs="Times New Roman"/>
        </w:rPr>
        <w:t>ь</w:t>
      </w:r>
      <w:r w:rsidRPr="00F83C16">
        <w:rPr>
          <w:rFonts w:ascii="Times New Roman" w:hAnsi="Times New Roman" w:cs="Times New Roman"/>
        </w:rPr>
        <w:t>ной помощи, другие документы)</w:t>
      </w: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___.___.</w:t>
      </w:r>
      <w:r w:rsidRPr="00F83C16">
        <w:rPr>
          <w:rFonts w:ascii="Times New Roman" w:hAnsi="Times New Roman" w:cs="Times New Roman"/>
          <w:sz w:val="26"/>
          <w:szCs w:val="26"/>
        </w:rPr>
        <w:t xml:space="preserve"> 20___ г.                        ______________________</w:t>
      </w: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F83C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83C16">
        <w:rPr>
          <w:rFonts w:ascii="Times New Roman" w:hAnsi="Times New Roman" w:cs="Times New Roman"/>
        </w:rPr>
        <w:t>(подпись заявителя)</w:t>
      </w: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C16">
        <w:rPr>
          <w:rFonts w:ascii="Times New Roman" w:hAnsi="Times New Roman" w:cs="Times New Roman"/>
          <w:sz w:val="26"/>
          <w:szCs w:val="26"/>
        </w:rPr>
        <w:t xml:space="preserve">Заявление зарегистрировано </w:t>
      </w:r>
      <w:r>
        <w:rPr>
          <w:rFonts w:ascii="Times New Roman" w:hAnsi="Times New Roman" w:cs="Times New Roman"/>
          <w:sz w:val="26"/>
          <w:szCs w:val="26"/>
        </w:rPr>
        <w:t xml:space="preserve">___.___. </w:t>
      </w:r>
      <w:r w:rsidRPr="00F83C16">
        <w:rPr>
          <w:rFonts w:ascii="Times New Roman" w:hAnsi="Times New Roman" w:cs="Times New Roman"/>
          <w:sz w:val="26"/>
          <w:szCs w:val="26"/>
        </w:rPr>
        <w:t xml:space="preserve"> 20___ г.</w:t>
      </w:r>
    </w:p>
    <w:p w:rsidR="00982616" w:rsidRPr="00F83C16" w:rsidRDefault="00982616" w:rsidP="009826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2616" w:rsidRPr="00C451E8" w:rsidRDefault="00982616" w:rsidP="009826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1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82616" w:rsidRDefault="00982616" w:rsidP="00982616">
      <w:pPr>
        <w:pStyle w:val="ConsPlusNonformat"/>
        <w:jc w:val="both"/>
        <w:rPr>
          <w:rFonts w:ascii="Times New Roman" w:hAnsi="Times New Roman" w:cs="Times New Roman"/>
        </w:rPr>
      </w:pPr>
      <w:r w:rsidRPr="00F83C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F83C16">
        <w:rPr>
          <w:rFonts w:ascii="Times New Roman" w:hAnsi="Times New Roman" w:cs="Times New Roman"/>
        </w:rPr>
        <w:t>(подпись, инициалы, фамилия, должность уполномоченного регистрировать</w:t>
      </w:r>
      <w:r>
        <w:rPr>
          <w:rFonts w:ascii="Times New Roman" w:hAnsi="Times New Roman" w:cs="Times New Roman"/>
        </w:rPr>
        <w:t xml:space="preserve"> </w:t>
      </w:r>
      <w:r w:rsidRPr="00F83C16">
        <w:rPr>
          <w:rFonts w:ascii="Times New Roman" w:hAnsi="Times New Roman" w:cs="Times New Roman"/>
        </w:rPr>
        <w:t>заявления)</w:t>
      </w:r>
    </w:p>
    <w:p w:rsidR="007705AC" w:rsidRDefault="007705AC" w:rsidP="00982616">
      <w:pPr>
        <w:pStyle w:val="ConsPlusNonformat"/>
        <w:jc w:val="both"/>
        <w:rPr>
          <w:rFonts w:ascii="Times New Roman" w:hAnsi="Times New Roman" w:cs="Times New Roman"/>
        </w:rPr>
      </w:pPr>
    </w:p>
    <w:p w:rsidR="007705AC" w:rsidRDefault="007705AC" w:rsidP="00982616">
      <w:pPr>
        <w:pStyle w:val="ConsPlusNonformat"/>
        <w:jc w:val="both"/>
        <w:rPr>
          <w:rFonts w:ascii="Times New Roman" w:hAnsi="Times New Roman" w:cs="Times New Roman"/>
        </w:rPr>
      </w:pPr>
    </w:p>
    <w:p w:rsidR="007705AC" w:rsidRDefault="007705AC" w:rsidP="00982616">
      <w:pPr>
        <w:pStyle w:val="ConsPlusNonformat"/>
        <w:jc w:val="both"/>
        <w:rPr>
          <w:rFonts w:ascii="Times New Roman" w:hAnsi="Times New Roman" w:cs="Times New Roman"/>
        </w:rPr>
      </w:pPr>
    </w:p>
    <w:p w:rsidR="007705AC" w:rsidRDefault="007705AC" w:rsidP="00982616">
      <w:pPr>
        <w:pStyle w:val="ConsPlusNonformat"/>
        <w:jc w:val="both"/>
        <w:rPr>
          <w:rFonts w:ascii="Times New Roman" w:hAnsi="Times New Roman" w:cs="Times New Roman"/>
        </w:rPr>
      </w:pPr>
    </w:p>
    <w:p w:rsidR="007705AC" w:rsidRDefault="007705AC" w:rsidP="00982616">
      <w:pPr>
        <w:pStyle w:val="ConsPlusNonformat"/>
        <w:jc w:val="both"/>
        <w:rPr>
          <w:rFonts w:ascii="Times New Roman" w:hAnsi="Times New Roman" w:cs="Times New Roman"/>
        </w:rPr>
      </w:pPr>
    </w:p>
    <w:p w:rsidR="007705AC" w:rsidRDefault="007705AC" w:rsidP="00982616">
      <w:pPr>
        <w:pStyle w:val="ConsPlusNonformat"/>
        <w:jc w:val="both"/>
        <w:rPr>
          <w:rFonts w:ascii="Times New Roman" w:hAnsi="Times New Roman" w:cs="Times New Roman"/>
        </w:rPr>
      </w:pPr>
    </w:p>
    <w:p w:rsidR="007705AC" w:rsidRDefault="007705AC" w:rsidP="00982616">
      <w:pPr>
        <w:pStyle w:val="ConsPlusNonformat"/>
        <w:jc w:val="both"/>
        <w:rPr>
          <w:rFonts w:ascii="Times New Roman" w:hAnsi="Times New Roman" w:cs="Times New Roman"/>
        </w:rPr>
      </w:pPr>
    </w:p>
    <w:p w:rsidR="007705AC" w:rsidRDefault="007705AC" w:rsidP="00982616">
      <w:pPr>
        <w:pStyle w:val="ConsPlusNonformat"/>
        <w:jc w:val="both"/>
        <w:rPr>
          <w:rFonts w:ascii="Times New Roman" w:hAnsi="Times New Roman" w:cs="Times New Roman"/>
        </w:rPr>
      </w:pPr>
    </w:p>
    <w:p w:rsidR="007705AC" w:rsidRDefault="007705AC" w:rsidP="00982616">
      <w:pPr>
        <w:pStyle w:val="ConsPlusNonformat"/>
        <w:jc w:val="both"/>
        <w:rPr>
          <w:rFonts w:ascii="Times New Roman" w:hAnsi="Times New Roman" w:cs="Times New Roman"/>
        </w:rPr>
      </w:pPr>
    </w:p>
    <w:sectPr w:rsidR="007705AC" w:rsidSect="00095F64">
      <w:footerReference w:type="even" r:id="rId72"/>
      <w:footerReference w:type="default" r:id="rId7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58" w:rsidRDefault="00EF0458">
      <w:r>
        <w:separator/>
      </w:r>
    </w:p>
  </w:endnote>
  <w:endnote w:type="continuationSeparator" w:id="0">
    <w:p w:rsidR="00EF0458" w:rsidRDefault="00EF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19186"/>
      <w:docPartObj>
        <w:docPartGallery w:val="Page Numbers (Bottom of Page)"/>
        <w:docPartUnique/>
      </w:docPartObj>
    </w:sdtPr>
    <w:sdtContent>
      <w:p w:rsidR="000C7F24" w:rsidRDefault="000C7F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C1B">
          <w:rPr>
            <w:noProof/>
          </w:rPr>
          <w:t>3</w:t>
        </w:r>
        <w:r>
          <w:fldChar w:fldCharType="end"/>
        </w:r>
      </w:p>
    </w:sdtContent>
  </w:sdt>
  <w:p w:rsidR="000C7F24" w:rsidRDefault="000C7F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24" w:rsidRDefault="000C7F24" w:rsidP="00420D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7F24" w:rsidRDefault="000C7F24" w:rsidP="003C34D9">
    <w:pPr>
      <w:pStyle w:val="a5"/>
      <w:ind w:right="360" w:firstLine="360"/>
    </w:pPr>
  </w:p>
  <w:p w:rsidR="000C7F24" w:rsidRDefault="000C7F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24" w:rsidRDefault="000C7F24" w:rsidP="005671FA">
    <w:pPr>
      <w:pStyle w:val="a5"/>
      <w:framePr w:wrap="around" w:vAnchor="text" w:hAnchor="margin" w:xAlign="right" w:y="1"/>
      <w:rPr>
        <w:rStyle w:val="a7"/>
      </w:rPr>
    </w:pPr>
  </w:p>
  <w:p w:rsidR="000C7F24" w:rsidRDefault="000C7F24" w:rsidP="003C34D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58" w:rsidRDefault="00EF0458">
      <w:r>
        <w:separator/>
      </w:r>
    </w:p>
  </w:footnote>
  <w:footnote w:type="continuationSeparator" w:id="0">
    <w:p w:rsidR="00EF0458" w:rsidRDefault="00EF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9E"/>
    <w:multiLevelType w:val="multilevel"/>
    <w:tmpl w:val="8472A42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476D54"/>
    <w:multiLevelType w:val="hybridMultilevel"/>
    <w:tmpl w:val="1942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051C"/>
    <w:rsid w:val="0000102E"/>
    <w:rsid w:val="00003A71"/>
    <w:rsid w:val="000065D7"/>
    <w:rsid w:val="00006A39"/>
    <w:rsid w:val="000113CF"/>
    <w:rsid w:val="000148A8"/>
    <w:rsid w:val="00023F18"/>
    <w:rsid w:val="00024A6C"/>
    <w:rsid w:val="00026C9E"/>
    <w:rsid w:val="000272CA"/>
    <w:rsid w:val="00032DA9"/>
    <w:rsid w:val="0003493F"/>
    <w:rsid w:val="00034D52"/>
    <w:rsid w:val="00040BF4"/>
    <w:rsid w:val="000427A2"/>
    <w:rsid w:val="00042DF3"/>
    <w:rsid w:val="00056EF2"/>
    <w:rsid w:val="00063CAE"/>
    <w:rsid w:val="00076FF3"/>
    <w:rsid w:val="00081E09"/>
    <w:rsid w:val="000839AC"/>
    <w:rsid w:val="00083DD1"/>
    <w:rsid w:val="00085BBE"/>
    <w:rsid w:val="00091450"/>
    <w:rsid w:val="00092F7B"/>
    <w:rsid w:val="00094246"/>
    <w:rsid w:val="00095F04"/>
    <w:rsid w:val="00095F64"/>
    <w:rsid w:val="000A00A0"/>
    <w:rsid w:val="000A045F"/>
    <w:rsid w:val="000A2617"/>
    <w:rsid w:val="000B138D"/>
    <w:rsid w:val="000C7F24"/>
    <w:rsid w:val="000D1A6B"/>
    <w:rsid w:val="000E16EB"/>
    <w:rsid w:val="000F12A2"/>
    <w:rsid w:val="000F5309"/>
    <w:rsid w:val="001012A8"/>
    <w:rsid w:val="00102F6E"/>
    <w:rsid w:val="0011520A"/>
    <w:rsid w:val="0011687E"/>
    <w:rsid w:val="00121653"/>
    <w:rsid w:val="00127404"/>
    <w:rsid w:val="001318B3"/>
    <w:rsid w:val="00133FE4"/>
    <w:rsid w:val="00134D08"/>
    <w:rsid w:val="001357AA"/>
    <w:rsid w:val="001378A7"/>
    <w:rsid w:val="0014151D"/>
    <w:rsid w:val="00141631"/>
    <w:rsid w:val="001420C2"/>
    <w:rsid w:val="001452B3"/>
    <w:rsid w:val="00166D78"/>
    <w:rsid w:val="00166E7F"/>
    <w:rsid w:val="00190557"/>
    <w:rsid w:val="00192C06"/>
    <w:rsid w:val="001A1A1D"/>
    <w:rsid w:val="001A3BFE"/>
    <w:rsid w:val="001A4899"/>
    <w:rsid w:val="001A6504"/>
    <w:rsid w:val="001B3BCD"/>
    <w:rsid w:val="001B7246"/>
    <w:rsid w:val="001C28FA"/>
    <w:rsid w:val="001D3B98"/>
    <w:rsid w:val="001E162E"/>
    <w:rsid w:val="001E3C1A"/>
    <w:rsid w:val="001E61BA"/>
    <w:rsid w:val="001F4F09"/>
    <w:rsid w:val="00205806"/>
    <w:rsid w:val="00207E9F"/>
    <w:rsid w:val="00213A66"/>
    <w:rsid w:val="00232E2C"/>
    <w:rsid w:val="00235382"/>
    <w:rsid w:val="00247D5E"/>
    <w:rsid w:val="002541F2"/>
    <w:rsid w:val="00274B09"/>
    <w:rsid w:val="002845CB"/>
    <w:rsid w:val="00286A21"/>
    <w:rsid w:val="00287301"/>
    <w:rsid w:val="0029069B"/>
    <w:rsid w:val="002938FA"/>
    <w:rsid w:val="0029536F"/>
    <w:rsid w:val="002A0C8F"/>
    <w:rsid w:val="002A3ED4"/>
    <w:rsid w:val="002A43C4"/>
    <w:rsid w:val="002A463A"/>
    <w:rsid w:val="002A54A7"/>
    <w:rsid w:val="002C0051"/>
    <w:rsid w:val="002C26F7"/>
    <w:rsid w:val="002D14BC"/>
    <w:rsid w:val="002D2FA2"/>
    <w:rsid w:val="002E0537"/>
    <w:rsid w:val="002E3675"/>
    <w:rsid w:val="002E3C11"/>
    <w:rsid w:val="002E78D3"/>
    <w:rsid w:val="00301D2E"/>
    <w:rsid w:val="003055CF"/>
    <w:rsid w:val="00310011"/>
    <w:rsid w:val="003135CA"/>
    <w:rsid w:val="003145F7"/>
    <w:rsid w:val="00321BCA"/>
    <w:rsid w:val="00322D5A"/>
    <w:rsid w:val="003309BB"/>
    <w:rsid w:val="003360C6"/>
    <w:rsid w:val="00336C34"/>
    <w:rsid w:val="0034174B"/>
    <w:rsid w:val="00354788"/>
    <w:rsid w:val="00361713"/>
    <w:rsid w:val="003805A9"/>
    <w:rsid w:val="00386BE4"/>
    <w:rsid w:val="003A016A"/>
    <w:rsid w:val="003A18AB"/>
    <w:rsid w:val="003A4257"/>
    <w:rsid w:val="003B07BE"/>
    <w:rsid w:val="003B27FE"/>
    <w:rsid w:val="003B56C1"/>
    <w:rsid w:val="003B7619"/>
    <w:rsid w:val="003C0B7F"/>
    <w:rsid w:val="003C1225"/>
    <w:rsid w:val="003C283A"/>
    <w:rsid w:val="003C34D9"/>
    <w:rsid w:val="003C4F98"/>
    <w:rsid w:val="003D313A"/>
    <w:rsid w:val="003E1D81"/>
    <w:rsid w:val="003E4389"/>
    <w:rsid w:val="003F14D1"/>
    <w:rsid w:val="003F3DC3"/>
    <w:rsid w:val="003F64B5"/>
    <w:rsid w:val="00400150"/>
    <w:rsid w:val="00416A6C"/>
    <w:rsid w:val="00420703"/>
    <w:rsid w:val="00420D6B"/>
    <w:rsid w:val="00423165"/>
    <w:rsid w:val="00425B37"/>
    <w:rsid w:val="0042798A"/>
    <w:rsid w:val="004308CA"/>
    <w:rsid w:val="004346D7"/>
    <w:rsid w:val="00436D81"/>
    <w:rsid w:val="00437F95"/>
    <w:rsid w:val="0044012F"/>
    <w:rsid w:val="004454E5"/>
    <w:rsid w:val="00446914"/>
    <w:rsid w:val="00452AF5"/>
    <w:rsid w:val="00453AD8"/>
    <w:rsid w:val="00454FD6"/>
    <w:rsid w:val="00460B0E"/>
    <w:rsid w:val="00463015"/>
    <w:rsid w:val="004665DA"/>
    <w:rsid w:val="0046668F"/>
    <w:rsid w:val="004774C0"/>
    <w:rsid w:val="004779DB"/>
    <w:rsid w:val="00481053"/>
    <w:rsid w:val="004A0405"/>
    <w:rsid w:val="004A1184"/>
    <w:rsid w:val="004A7D0B"/>
    <w:rsid w:val="004D02C6"/>
    <w:rsid w:val="004F2716"/>
    <w:rsid w:val="004F3265"/>
    <w:rsid w:val="0050056F"/>
    <w:rsid w:val="005025CD"/>
    <w:rsid w:val="005045FE"/>
    <w:rsid w:val="00511D22"/>
    <w:rsid w:val="00513A46"/>
    <w:rsid w:val="00517439"/>
    <w:rsid w:val="00527FB9"/>
    <w:rsid w:val="00536441"/>
    <w:rsid w:val="00536850"/>
    <w:rsid w:val="0056113D"/>
    <w:rsid w:val="0056265B"/>
    <w:rsid w:val="00564800"/>
    <w:rsid w:val="005671FA"/>
    <w:rsid w:val="00567DCF"/>
    <w:rsid w:val="00567E32"/>
    <w:rsid w:val="00572783"/>
    <w:rsid w:val="00574489"/>
    <w:rsid w:val="005752BA"/>
    <w:rsid w:val="005955F4"/>
    <w:rsid w:val="005A1F4D"/>
    <w:rsid w:val="005A4F98"/>
    <w:rsid w:val="005A5D66"/>
    <w:rsid w:val="005A64E6"/>
    <w:rsid w:val="005A6BDB"/>
    <w:rsid w:val="005A7677"/>
    <w:rsid w:val="005B1770"/>
    <w:rsid w:val="005B626A"/>
    <w:rsid w:val="005B63B3"/>
    <w:rsid w:val="005B6B24"/>
    <w:rsid w:val="005C1935"/>
    <w:rsid w:val="005C44D1"/>
    <w:rsid w:val="005C53D3"/>
    <w:rsid w:val="005D1F97"/>
    <w:rsid w:val="005D3D62"/>
    <w:rsid w:val="005D4417"/>
    <w:rsid w:val="005E6AEF"/>
    <w:rsid w:val="005F0211"/>
    <w:rsid w:val="005F2404"/>
    <w:rsid w:val="005F7D78"/>
    <w:rsid w:val="00613EBD"/>
    <w:rsid w:val="006209CC"/>
    <w:rsid w:val="00620ED1"/>
    <w:rsid w:val="0062733E"/>
    <w:rsid w:val="00637C8A"/>
    <w:rsid w:val="0064086A"/>
    <w:rsid w:val="00641EBA"/>
    <w:rsid w:val="00644F8A"/>
    <w:rsid w:val="006478D5"/>
    <w:rsid w:val="00647C1E"/>
    <w:rsid w:val="00650530"/>
    <w:rsid w:val="00655527"/>
    <w:rsid w:val="006669ED"/>
    <w:rsid w:val="006704B7"/>
    <w:rsid w:val="0067342B"/>
    <w:rsid w:val="00675120"/>
    <w:rsid w:val="0067797A"/>
    <w:rsid w:val="00691969"/>
    <w:rsid w:val="006925B3"/>
    <w:rsid w:val="00696DD7"/>
    <w:rsid w:val="006B1159"/>
    <w:rsid w:val="006B16A2"/>
    <w:rsid w:val="006B748B"/>
    <w:rsid w:val="006B7E86"/>
    <w:rsid w:val="006C0696"/>
    <w:rsid w:val="006D2A62"/>
    <w:rsid w:val="006D4D1D"/>
    <w:rsid w:val="006D56C1"/>
    <w:rsid w:val="006E5965"/>
    <w:rsid w:val="006E6A40"/>
    <w:rsid w:val="006F201D"/>
    <w:rsid w:val="006F77D9"/>
    <w:rsid w:val="006F7AC7"/>
    <w:rsid w:val="007001E8"/>
    <w:rsid w:val="0071053A"/>
    <w:rsid w:val="00711C17"/>
    <w:rsid w:val="00720243"/>
    <w:rsid w:val="007247E8"/>
    <w:rsid w:val="00726596"/>
    <w:rsid w:val="0072679A"/>
    <w:rsid w:val="00731912"/>
    <w:rsid w:val="00735C18"/>
    <w:rsid w:val="007373A1"/>
    <w:rsid w:val="00744697"/>
    <w:rsid w:val="0074556B"/>
    <w:rsid w:val="0074665E"/>
    <w:rsid w:val="00762EEE"/>
    <w:rsid w:val="007705AC"/>
    <w:rsid w:val="00771EC1"/>
    <w:rsid w:val="0077563E"/>
    <w:rsid w:val="0077724C"/>
    <w:rsid w:val="00777814"/>
    <w:rsid w:val="00785B9C"/>
    <w:rsid w:val="00790051"/>
    <w:rsid w:val="007B361C"/>
    <w:rsid w:val="007B5C0D"/>
    <w:rsid w:val="007D1F79"/>
    <w:rsid w:val="007E3AAD"/>
    <w:rsid w:val="007F319A"/>
    <w:rsid w:val="007F5A35"/>
    <w:rsid w:val="00803C56"/>
    <w:rsid w:val="00804584"/>
    <w:rsid w:val="00811B72"/>
    <w:rsid w:val="0081562E"/>
    <w:rsid w:val="008163CD"/>
    <w:rsid w:val="00825752"/>
    <w:rsid w:val="00827D3E"/>
    <w:rsid w:val="00831DC6"/>
    <w:rsid w:val="008344BC"/>
    <w:rsid w:val="00837591"/>
    <w:rsid w:val="0084233D"/>
    <w:rsid w:val="008432C9"/>
    <w:rsid w:val="008433F7"/>
    <w:rsid w:val="008451C1"/>
    <w:rsid w:val="00850F85"/>
    <w:rsid w:val="0085277C"/>
    <w:rsid w:val="00852DCC"/>
    <w:rsid w:val="00854B5F"/>
    <w:rsid w:val="008551D0"/>
    <w:rsid w:val="0087171F"/>
    <w:rsid w:val="00871751"/>
    <w:rsid w:val="00872136"/>
    <w:rsid w:val="00876D29"/>
    <w:rsid w:val="008813A1"/>
    <w:rsid w:val="008A2089"/>
    <w:rsid w:val="008A31CB"/>
    <w:rsid w:val="008A6819"/>
    <w:rsid w:val="008B3D6A"/>
    <w:rsid w:val="008B476B"/>
    <w:rsid w:val="008C12B8"/>
    <w:rsid w:val="008D28B6"/>
    <w:rsid w:val="008E0927"/>
    <w:rsid w:val="008E3CEE"/>
    <w:rsid w:val="008F0E04"/>
    <w:rsid w:val="008F2A29"/>
    <w:rsid w:val="008F4619"/>
    <w:rsid w:val="008F651D"/>
    <w:rsid w:val="00903008"/>
    <w:rsid w:val="009168D2"/>
    <w:rsid w:val="009216F8"/>
    <w:rsid w:val="009378A9"/>
    <w:rsid w:val="00941D4B"/>
    <w:rsid w:val="00946E92"/>
    <w:rsid w:val="009549DB"/>
    <w:rsid w:val="00970566"/>
    <w:rsid w:val="00973EE5"/>
    <w:rsid w:val="00980669"/>
    <w:rsid w:val="00982616"/>
    <w:rsid w:val="00982893"/>
    <w:rsid w:val="00992E03"/>
    <w:rsid w:val="009A15D9"/>
    <w:rsid w:val="009A6B37"/>
    <w:rsid w:val="009A71DD"/>
    <w:rsid w:val="009B07E1"/>
    <w:rsid w:val="009B2093"/>
    <w:rsid w:val="009B32F4"/>
    <w:rsid w:val="009C0A40"/>
    <w:rsid w:val="009C1CC8"/>
    <w:rsid w:val="009D2EE2"/>
    <w:rsid w:val="009E0EB1"/>
    <w:rsid w:val="009E48AB"/>
    <w:rsid w:val="009E676F"/>
    <w:rsid w:val="009E6C90"/>
    <w:rsid w:val="009F4683"/>
    <w:rsid w:val="009F528C"/>
    <w:rsid w:val="00A019A9"/>
    <w:rsid w:val="00A10D68"/>
    <w:rsid w:val="00A12C84"/>
    <w:rsid w:val="00A343C1"/>
    <w:rsid w:val="00A3463C"/>
    <w:rsid w:val="00A40471"/>
    <w:rsid w:val="00A57B5F"/>
    <w:rsid w:val="00A6339A"/>
    <w:rsid w:val="00A74FEF"/>
    <w:rsid w:val="00A77BDB"/>
    <w:rsid w:val="00A82866"/>
    <w:rsid w:val="00A839FB"/>
    <w:rsid w:val="00A84E11"/>
    <w:rsid w:val="00A868C8"/>
    <w:rsid w:val="00AA2451"/>
    <w:rsid w:val="00AA73C4"/>
    <w:rsid w:val="00AB00C6"/>
    <w:rsid w:val="00AB649D"/>
    <w:rsid w:val="00AC00D6"/>
    <w:rsid w:val="00AC2291"/>
    <w:rsid w:val="00AE3F56"/>
    <w:rsid w:val="00AE6B08"/>
    <w:rsid w:val="00AF103B"/>
    <w:rsid w:val="00AF1B2D"/>
    <w:rsid w:val="00AF6139"/>
    <w:rsid w:val="00AF7C1B"/>
    <w:rsid w:val="00B0630F"/>
    <w:rsid w:val="00B12274"/>
    <w:rsid w:val="00B12A90"/>
    <w:rsid w:val="00B1494A"/>
    <w:rsid w:val="00B15D09"/>
    <w:rsid w:val="00B16F5B"/>
    <w:rsid w:val="00B211CE"/>
    <w:rsid w:val="00B212A1"/>
    <w:rsid w:val="00B22F99"/>
    <w:rsid w:val="00B2316B"/>
    <w:rsid w:val="00B26D63"/>
    <w:rsid w:val="00B318DC"/>
    <w:rsid w:val="00B31DE9"/>
    <w:rsid w:val="00B3295D"/>
    <w:rsid w:val="00B36C2F"/>
    <w:rsid w:val="00B45032"/>
    <w:rsid w:val="00B46EFD"/>
    <w:rsid w:val="00B51B81"/>
    <w:rsid w:val="00B67A63"/>
    <w:rsid w:val="00B67AF2"/>
    <w:rsid w:val="00B71282"/>
    <w:rsid w:val="00B72839"/>
    <w:rsid w:val="00B8466F"/>
    <w:rsid w:val="00BA363A"/>
    <w:rsid w:val="00BA57FC"/>
    <w:rsid w:val="00BA7B60"/>
    <w:rsid w:val="00BB089C"/>
    <w:rsid w:val="00BB27EA"/>
    <w:rsid w:val="00BC15ED"/>
    <w:rsid w:val="00BC1A7A"/>
    <w:rsid w:val="00BC6B6C"/>
    <w:rsid w:val="00BD12DD"/>
    <w:rsid w:val="00BE059A"/>
    <w:rsid w:val="00BE24E0"/>
    <w:rsid w:val="00BE78A3"/>
    <w:rsid w:val="00BF2C45"/>
    <w:rsid w:val="00BF6E11"/>
    <w:rsid w:val="00C11E06"/>
    <w:rsid w:val="00C11FE6"/>
    <w:rsid w:val="00C1317A"/>
    <w:rsid w:val="00C13EFE"/>
    <w:rsid w:val="00C20D8E"/>
    <w:rsid w:val="00C24907"/>
    <w:rsid w:val="00C266A4"/>
    <w:rsid w:val="00C27389"/>
    <w:rsid w:val="00C27740"/>
    <w:rsid w:val="00C338A3"/>
    <w:rsid w:val="00C33D3B"/>
    <w:rsid w:val="00C35AAB"/>
    <w:rsid w:val="00C42C3F"/>
    <w:rsid w:val="00C44719"/>
    <w:rsid w:val="00C52E6B"/>
    <w:rsid w:val="00C5337F"/>
    <w:rsid w:val="00C55B85"/>
    <w:rsid w:val="00C574AD"/>
    <w:rsid w:val="00C6773B"/>
    <w:rsid w:val="00C701AF"/>
    <w:rsid w:val="00C80718"/>
    <w:rsid w:val="00C81B06"/>
    <w:rsid w:val="00C83527"/>
    <w:rsid w:val="00C87F1B"/>
    <w:rsid w:val="00C9002E"/>
    <w:rsid w:val="00C92777"/>
    <w:rsid w:val="00C927C8"/>
    <w:rsid w:val="00C93878"/>
    <w:rsid w:val="00C97A4E"/>
    <w:rsid w:val="00CA7CB2"/>
    <w:rsid w:val="00CB0D60"/>
    <w:rsid w:val="00CB6BB5"/>
    <w:rsid w:val="00CC0C89"/>
    <w:rsid w:val="00CC3BC7"/>
    <w:rsid w:val="00CC545D"/>
    <w:rsid w:val="00CC5F02"/>
    <w:rsid w:val="00CC70A2"/>
    <w:rsid w:val="00CD3FFC"/>
    <w:rsid w:val="00CF1C4A"/>
    <w:rsid w:val="00CF2545"/>
    <w:rsid w:val="00CF73B6"/>
    <w:rsid w:val="00D04925"/>
    <w:rsid w:val="00D0613A"/>
    <w:rsid w:val="00D11698"/>
    <w:rsid w:val="00D12649"/>
    <w:rsid w:val="00D12A56"/>
    <w:rsid w:val="00D15246"/>
    <w:rsid w:val="00D33A33"/>
    <w:rsid w:val="00D34350"/>
    <w:rsid w:val="00D352F6"/>
    <w:rsid w:val="00D36337"/>
    <w:rsid w:val="00D70215"/>
    <w:rsid w:val="00D70872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5F22"/>
    <w:rsid w:val="00DB2149"/>
    <w:rsid w:val="00DB7C60"/>
    <w:rsid w:val="00DC4078"/>
    <w:rsid w:val="00DC74F7"/>
    <w:rsid w:val="00DD19DF"/>
    <w:rsid w:val="00DE5332"/>
    <w:rsid w:val="00E058DC"/>
    <w:rsid w:val="00E12724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454FE"/>
    <w:rsid w:val="00E5112D"/>
    <w:rsid w:val="00E60310"/>
    <w:rsid w:val="00E61DC1"/>
    <w:rsid w:val="00E6720A"/>
    <w:rsid w:val="00E67210"/>
    <w:rsid w:val="00E678FF"/>
    <w:rsid w:val="00E7042C"/>
    <w:rsid w:val="00E73CA2"/>
    <w:rsid w:val="00E76E25"/>
    <w:rsid w:val="00E77E48"/>
    <w:rsid w:val="00E95C71"/>
    <w:rsid w:val="00EA40A8"/>
    <w:rsid w:val="00EA4B41"/>
    <w:rsid w:val="00EB109E"/>
    <w:rsid w:val="00EC3F4B"/>
    <w:rsid w:val="00EC7F5B"/>
    <w:rsid w:val="00ED380C"/>
    <w:rsid w:val="00EE59BA"/>
    <w:rsid w:val="00EF0458"/>
    <w:rsid w:val="00EF4A74"/>
    <w:rsid w:val="00EF6799"/>
    <w:rsid w:val="00F00CF1"/>
    <w:rsid w:val="00F01AF6"/>
    <w:rsid w:val="00F034AC"/>
    <w:rsid w:val="00F04099"/>
    <w:rsid w:val="00F123C6"/>
    <w:rsid w:val="00F2292B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5766"/>
    <w:rsid w:val="00F560CD"/>
    <w:rsid w:val="00F64B3B"/>
    <w:rsid w:val="00F67807"/>
    <w:rsid w:val="00F72531"/>
    <w:rsid w:val="00F9030A"/>
    <w:rsid w:val="00F90E20"/>
    <w:rsid w:val="00FA1CF8"/>
    <w:rsid w:val="00FB2F87"/>
    <w:rsid w:val="00FB3A21"/>
    <w:rsid w:val="00FB67C8"/>
    <w:rsid w:val="00FB6D6D"/>
    <w:rsid w:val="00FC192D"/>
    <w:rsid w:val="00FC717A"/>
    <w:rsid w:val="00FD6C4C"/>
    <w:rsid w:val="00FD6D76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36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uiPriority w:val="99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paragraph" w:styleId="ad">
    <w:name w:val="Balloon Text"/>
    <w:basedOn w:val="a"/>
    <w:link w:val="ae"/>
    <w:uiPriority w:val="99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925B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731912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9">
    <w:name w:val="Font Style19"/>
    <w:rsid w:val="00731912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C3B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8261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uiPriority w:val="99"/>
    <w:rsid w:val="000A26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36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uiPriority w:val="99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paragraph" w:styleId="ad">
    <w:name w:val="Balloon Text"/>
    <w:basedOn w:val="a"/>
    <w:link w:val="ae"/>
    <w:uiPriority w:val="99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925B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731912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9">
    <w:name w:val="Font Style19"/>
    <w:rsid w:val="00731912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C3B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8261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uiPriority w:val="99"/>
    <w:rsid w:val="000A26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31C469F598362E14C7DEC4538BCD55D174E13124C8277AE8B1544142B7BD1F25F99C22402091F8G3K4L" TargetMode="External"/><Relationship Id="rId18" Type="http://schemas.openxmlformats.org/officeDocument/2006/relationships/hyperlink" Target="consultantplus://offline/ref=34CA5B97055FB9945BA35FF5A66E0689487313B89DA3F58C63D9AFCB27471A54F7F0009E36jDA6M" TargetMode="External"/><Relationship Id="rId26" Type="http://schemas.openxmlformats.org/officeDocument/2006/relationships/hyperlink" Target="consultantplus://offline/ref=34CA5B97055FB9945BA35FF5A66E0689487312BA92ADF58C63D9AFCB27471A54F7F000983AjDABM" TargetMode="External"/><Relationship Id="rId39" Type="http://schemas.openxmlformats.org/officeDocument/2006/relationships/hyperlink" Target="consultantplus://offline/ref=34CA5B97055FB9945BA35FF5A66E0689487312BB91A1F58C63D9AFCB27471A54F7F0009D33D3876Dj8A8M" TargetMode="External"/><Relationship Id="rId21" Type="http://schemas.openxmlformats.org/officeDocument/2006/relationships/hyperlink" Target="consultantplus://offline/ref=34CA5B97055FB9945BA35FF5A66E0689487312BA92ADF58C63D9AFCB27471A54F7F0009834jDA4M" TargetMode="External"/><Relationship Id="rId34" Type="http://schemas.openxmlformats.org/officeDocument/2006/relationships/hyperlink" Target="consultantplus://offline/ref=34CA5B97055FB9945BA35FF5A66E0689487312BA92ADF58C63D9AFCB27471A54F7F000983BjDA0M" TargetMode="External"/><Relationship Id="rId42" Type="http://schemas.openxmlformats.org/officeDocument/2006/relationships/hyperlink" Target="consultantplus://offline/ref=34CA5B97055FB9945BA35FF5A66E0689487312BA92ADF58C63D9AFCB27471A54F7F000983BjDA7M" TargetMode="External"/><Relationship Id="rId47" Type="http://schemas.openxmlformats.org/officeDocument/2006/relationships/hyperlink" Target="consultantplus://offline/ref=34CA5B97055FB9945BA35FF5A66E0689487312BA92ADF58C63D9AFCB27471A54F7F0009932jDA5M" TargetMode="External"/><Relationship Id="rId50" Type="http://schemas.openxmlformats.org/officeDocument/2006/relationships/hyperlink" Target="consultantplus://offline/ref=34CA5B97055FB9945BA35FF5A66E0689487213BA91ACF58C63D9AFCB27j4A7M" TargetMode="External"/><Relationship Id="rId55" Type="http://schemas.openxmlformats.org/officeDocument/2006/relationships/hyperlink" Target="consultantplus://offline/ref=34CA5B97055FB9945BA35FF5A66E0689487312BB91A1F58C63D9AFCB27j4A7M" TargetMode="External"/><Relationship Id="rId63" Type="http://schemas.openxmlformats.org/officeDocument/2006/relationships/hyperlink" Target="consultantplus://offline/ref=34CA5B97055FB9945BA35FF5A66E0689487312BD92A0F58C63D9AFCB27j4A7M" TargetMode="External"/><Relationship Id="rId68" Type="http://schemas.openxmlformats.org/officeDocument/2006/relationships/hyperlink" Target="consultantplus://offline/ref=8531C469F598362E14C7DEC4538BCD55D175E03F25C8277AE8B1544142GBK7L" TargetMode="External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31C469F598362E14C7C0C945E79A5AD67DBE3524C5292AB5EE0F1C15BEB74862B6C560042D92F8318660G9KFL" TargetMode="External"/><Relationship Id="rId29" Type="http://schemas.openxmlformats.org/officeDocument/2006/relationships/hyperlink" Target="consultantplus://offline/ref=34CA5B97055FB9945BA35FF5A66E0689487312BA92ADF58C63D9AFCB27471A54F7F0009D33D3856Fj8AEM" TargetMode="External"/><Relationship Id="rId11" Type="http://schemas.openxmlformats.org/officeDocument/2006/relationships/hyperlink" Target="consultantplus://offline/ref=A860A11541A24573FBE45BDAD287B32605158D670EF3E6CD76AED0CAD59D1CD0A6CA9ABA04R5LCL" TargetMode="External"/><Relationship Id="rId24" Type="http://schemas.openxmlformats.org/officeDocument/2006/relationships/hyperlink" Target="consultantplus://offline/ref=34CA5B97055FB9945BA35FF5A66E0689487312BA92ADF58C63D9AFCB27471A54F7F000983BjDA6M" TargetMode="External"/><Relationship Id="rId32" Type="http://schemas.openxmlformats.org/officeDocument/2006/relationships/hyperlink" Target="consultantplus://offline/ref=34CA5B97055FB9945BA35FF5A66E0689487312BA92ADF58C63D9AFCB27471A54F7F0009834jDABM" TargetMode="External"/><Relationship Id="rId37" Type="http://schemas.openxmlformats.org/officeDocument/2006/relationships/hyperlink" Target="consultantplus://offline/ref=34CA5B97055FB9945BA35FF5A66E0689487312BB91A1F58C63D9AFCB27471A54F7F0009D33D38369j8A3M" TargetMode="External"/><Relationship Id="rId40" Type="http://schemas.openxmlformats.org/officeDocument/2006/relationships/hyperlink" Target="consultantplus://offline/ref=34CA5B97055FB9945BA35FF5A66E0689487312BB91A1F58C63D9AFCB27471A54F7F0009D33D38769j8AFM" TargetMode="External"/><Relationship Id="rId45" Type="http://schemas.openxmlformats.org/officeDocument/2006/relationships/hyperlink" Target="consultantplus://offline/ref=34CA5B97055FB9945BA35FF5A66E0689487312BA92ADF58C63D9AFCB27471A54F7F000983AjDA4M" TargetMode="External"/><Relationship Id="rId53" Type="http://schemas.openxmlformats.org/officeDocument/2006/relationships/hyperlink" Target="consultantplus://offline/ref=34CA5B97055FB9945BA35FF5A66E0689487312BD92A0F58C63D9AFCB27j4A7M" TargetMode="External"/><Relationship Id="rId58" Type="http://schemas.openxmlformats.org/officeDocument/2006/relationships/hyperlink" Target="consultantplus://offline/ref=34CA5B97055FB9945BA35FF5A66E0689487312BB91A1F58C63D9AFCB27j4A7M" TargetMode="External"/><Relationship Id="rId66" Type="http://schemas.openxmlformats.org/officeDocument/2006/relationships/hyperlink" Target="consultantplus://offline/ref=34CA5B97055FB9945BA35FF5A66E0689487313B89DA3F58C63D9AFCB27471A54F7F0009E36jDA6M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31C469F598362E14C7C0C945E79A5AD67DBE3524C52929B3EE0F1C15BEB74862B6C560042D92F8318265G9K9L" TargetMode="External"/><Relationship Id="rId23" Type="http://schemas.openxmlformats.org/officeDocument/2006/relationships/hyperlink" Target="consultantplus://offline/ref=34CA5B97055FB9945BA35FF5A66E0689487312BA92ADF58C63D9AFCB27471A54F7F000983BjDA0M" TargetMode="External"/><Relationship Id="rId28" Type="http://schemas.openxmlformats.org/officeDocument/2006/relationships/hyperlink" Target="consultantplus://offline/ref=34CA5B97055FB9945BA35FF5A66E0689487312BA92ADF58C63D9AFCB27471A54F7F0009932jDA5M" TargetMode="External"/><Relationship Id="rId36" Type="http://schemas.openxmlformats.org/officeDocument/2006/relationships/hyperlink" Target="consultantplus://offline/ref=34CA5B97055FB9945BA35FF5A66E0689487313BE97ACF58C63D9AFCB27471A54F7F0009D33D3826Aj8A8M" TargetMode="External"/><Relationship Id="rId49" Type="http://schemas.openxmlformats.org/officeDocument/2006/relationships/hyperlink" Target="consultantplus://offline/ref=34CA5B97055FB9945BA35FF5A66E0689487312BB91A1F58C63D9AFCB27j4A7M" TargetMode="External"/><Relationship Id="rId57" Type="http://schemas.openxmlformats.org/officeDocument/2006/relationships/hyperlink" Target="consultantplus://offline/ref=34CA5B97055FB9945BA35FF5A66E0689487313B89DA3F58C63D9AFCB27471A54F7F0009E36jDA6M" TargetMode="External"/><Relationship Id="rId61" Type="http://schemas.openxmlformats.org/officeDocument/2006/relationships/hyperlink" Target="consultantplus://offline/ref=34CA5B97055FB9945BA341F8B00251864C784DB794A7F6DA388CA99C78171C01B7B006C870978E6C8B00D503jAA6M" TargetMode="External"/><Relationship Id="rId10" Type="http://schemas.openxmlformats.org/officeDocument/2006/relationships/hyperlink" Target="consultantplus://offline/ref=4C74376E67D4FA428E2EBF6A687264BB25C2442044104578A790F7EA316Ah4I" TargetMode="External"/><Relationship Id="rId19" Type="http://schemas.openxmlformats.org/officeDocument/2006/relationships/hyperlink" Target="consultantplus://offline/ref=34CA5B97055FB9945BA35FF5A66E0689487212BA97A4F58C63D9AFCB27j4A7M" TargetMode="External"/><Relationship Id="rId31" Type="http://schemas.openxmlformats.org/officeDocument/2006/relationships/hyperlink" Target="consultantplus://offline/ref=34CA5B97055FB9945BA35FF5A66E0689487312BA92ADF58C63D9AFCB27471A54F7F0009834jDA4M" TargetMode="External"/><Relationship Id="rId44" Type="http://schemas.openxmlformats.org/officeDocument/2006/relationships/hyperlink" Target="consultantplus://offline/ref=34CA5B97055FB9945BA35FF5A66E0689487312BA92ADF58C63D9AFCB27471A54F7F000983AjDA5M" TargetMode="External"/><Relationship Id="rId52" Type="http://schemas.openxmlformats.org/officeDocument/2006/relationships/hyperlink" Target="consultantplus://offline/ref=34CA5B97055FB9945BA35FF5A66E0689487312BA92ADF58C63D9AFCB27471A54F7F0009834jDAAM" TargetMode="External"/><Relationship Id="rId60" Type="http://schemas.openxmlformats.org/officeDocument/2006/relationships/hyperlink" Target="consultantplus://offline/ref=34CA5B97055FB9945BA35FF5A66E0689487312BB91A1F58C63D9AFCB27j4A7M" TargetMode="External"/><Relationship Id="rId65" Type="http://schemas.openxmlformats.org/officeDocument/2006/relationships/hyperlink" Target="consultantplus://offline/ref=34CA5B97055FB9945BA341F8B00251864C784DB794A7F7DA3B88A99C78171C01B7jBA0M" TargetMode="External"/><Relationship Id="rId73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B0819E803542FE0680BF9CADD65BC84FEA4C0F8D88B90A94F76D84F1C422CA45C15BB1766254F1m0e3I" TargetMode="External"/><Relationship Id="rId14" Type="http://schemas.openxmlformats.org/officeDocument/2006/relationships/hyperlink" Target="consultantplus://offline/ref=8531C469F598362E14C7C0C945E79A5AD67DBE3524C42528B1EE0F1C15BEB74862B6C560042D92F8318763G9KBL" TargetMode="External"/><Relationship Id="rId22" Type="http://schemas.openxmlformats.org/officeDocument/2006/relationships/hyperlink" Target="consultantplus://offline/ref=34CA5B97055FB9945BA35FF5A66E0689487312BA92ADF58C63D9AFCB27471A54F7F0009834jDAAM" TargetMode="External"/><Relationship Id="rId27" Type="http://schemas.openxmlformats.org/officeDocument/2006/relationships/hyperlink" Target="consultantplus://offline/ref=34CA5B97055FB9945BA35FF5A66E0689487312BA92ADF58C63D9AFCB27471A54F7F0009D33D3856Fj8ABM" TargetMode="External"/><Relationship Id="rId30" Type="http://schemas.openxmlformats.org/officeDocument/2006/relationships/hyperlink" Target="consultantplus://offline/ref=34CA5B97055FB9945BA35FF5A66E0689487313BE97ACF58C63D9AFCB27471A54F7F0009D33D3826Aj8A8M" TargetMode="External"/><Relationship Id="rId35" Type="http://schemas.openxmlformats.org/officeDocument/2006/relationships/hyperlink" Target="consultantplus://offline/ref=34CA5B97055FB9945BA35FF5A66E0689487312BA92ADF58C63D9AFCB27471A54F7F000983AjDABM" TargetMode="External"/><Relationship Id="rId43" Type="http://schemas.openxmlformats.org/officeDocument/2006/relationships/hyperlink" Target="consultantplus://offline/ref=34CA5B97055FB9945BA35FF5A66E0689487312BA92ADF58C63D9AFCB27471A54F7F000983BjDA6M" TargetMode="External"/><Relationship Id="rId48" Type="http://schemas.openxmlformats.org/officeDocument/2006/relationships/hyperlink" Target="consultantplus://offline/ref=34CA5B97055FB9945BA35FF5A66E0689487312BA92ADF58C63D9AFCB27471A54F7F0009D33D3856Fj8AEM" TargetMode="External"/><Relationship Id="rId56" Type="http://schemas.openxmlformats.org/officeDocument/2006/relationships/hyperlink" Target="consultantplus://offline/ref=34CA5B97055FB9945BA341F8B00251864C784DB794A7F7DA3B88A99C78171C01B7jBA0M" TargetMode="External"/><Relationship Id="rId64" Type="http://schemas.openxmlformats.org/officeDocument/2006/relationships/hyperlink" Target="consultantplus://offline/ref=34CA5B97055FB9945BA35FF5A66E0689487312BD92A0F58C63D9AFCB27j4A7M" TargetMode="External"/><Relationship Id="rId69" Type="http://schemas.openxmlformats.org/officeDocument/2006/relationships/hyperlink" Target="consultantplus://offline/ref=9D75A7EB353FBDB9064712A7F07C558378F6D4F87783557BC56AB9zEIE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4CA5B97055FB9945BA35FF5A66E0689487313B89DA3F58C63D9AFCB27471A54F7F0009E36jDA6M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531C469F598362E14C7DEC4538BCD55D174E43F23C8277AE8B1544142B7BD1F25F99C22402091FCG3K6L" TargetMode="External"/><Relationship Id="rId17" Type="http://schemas.openxmlformats.org/officeDocument/2006/relationships/hyperlink" Target="consultantplus://offline/ref=8531C469F598362E14C7C0C945E79A5AD67DBE3524C42829B4EE0F1C15BEB748G6K2L" TargetMode="External"/><Relationship Id="rId25" Type="http://schemas.openxmlformats.org/officeDocument/2006/relationships/hyperlink" Target="consultantplus://offline/ref=34CA5B97055FB9945BA35FF5A66E0689487312BA92ADF58C63D9AFCB27471A54F7F000983AjDA5M" TargetMode="External"/><Relationship Id="rId33" Type="http://schemas.openxmlformats.org/officeDocument/2006/relationships/hyperlink" Target="consultantplus://offline/ref=34CA5B97055FB9945BA35FF5A66E0689487312BA92ADF58C63D9AFCB27471A54F7F0009834jDAAM" TargetMode="External"/><Relationship Id="rId38" Type="http://schemas.openxmlformats.org/officeDocument/2006/relationships/hyperlink" Target="consultantplus://offline/ref=34CA5B97055FB9945BA35FF5A66E0689487312BB91A1F58C63D9AFCB27471A54F7F0009D33D38368j8AAM" TargetMode="External"/><Relationship Id="rId46" Type="http://schemas.openxmlformats.org/officeDocument/2006/relationships/hyperlink" Target="consultantplus://offline/ref=34CA5B97055FB9945BA35FF5A66E0689487312BA92ADF58C63D9AFCB27471A54F7F0009D33D3856Fj8ABM" TargetMode="External"/><Relationship Id="rId59" Type="http://schemas.openxmlformats.org/officeDocument/2006/relationships/hyperlink" Target="consultantplus://offline/ref=34CA5B97055FB9945BA35FF5A66E0689487312BD92A0F58C63D9AFCB27j4A7M" TargetMode="External"/><Relationship Id="rId67" Type="http://schemas.openxmlformats.org/officeDocument/2006/relationships/hyperlink" Target="consultantplus://offline/ref=A16C9CCF18EE490071CB989E0AA9DC09286F8A7F6E3CF86590BB745A369CD61472C8761E33A1D0FFC52FB3M0c2L" TargetMode="External"/><Relationship Id="rId20" Type="http://schemas.openxmlformats.org/officeDocument/2006/relationships/hyperlink" Target="consultantplus://offline/ref=34CA5B97055FB9945BA35FF5A66E0689487313B89DA3F58C63D9AFCB27471A54F7F0009E36jDA6M" TargetMode="External"/><Relationship Id="rId41" Type="http://schemas.openxmlformats.org/officeDocument/2006/relationships/hyperlink" Target="consultantplus://offline/ref=34CA5B97055FB9945BA35FF5A66E0689487312BA92ADF58C63D9AFCB27471A54F7F0009834jDABM" TargetMode="External"/><Relationship Id="rId54" Type="http://schemas.openxmlformats.org/officeDocument/2006/relationships/hyperlink" Target="consultantplus://offline/ref=34CA5B97055FB9945BA35FF5A66E0689487312BB91A1F58C63D9AFCB27j4A7M" TargetMode="External"/><Relationship Id="rId62" Type="http://schemas.openxmlformats.org/officeDocument/2006/relationships/hyperlink" Target="consultantplus://offline/ref=34CA5B97055FB9945BA35FF5A66E0689487312BB91A1F58C63D9AFCB27j4A7M" TargetMode="External"/><Relationship Id="rId70" Type="http://schemas.openxmlformats.org/officeDocument/2006/relationships/hyperlink" Target="consultantplus://offline/ref=34CA5B97055FB9945BA35FF5A66E0689487312BB91A1F58C63D9AFCB27j4A7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B36F-443F-4C79-997A-A1568CB4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10296</Words>
  <Characters>58689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68848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-</dc:creator>
  <cp:keywords/>
  <dc:description/>
  <cp:lastModifiedBy>Александрова Елена</cp:lastModifiedBy>
  <cp:revision>4</cp:revision>
  <cp:lastPrinted>2017-09-19T06:08:00Z</cp:lastPrinted>
  <dcterms:created xsi:type="dcterms:W3CDTF">2017-10-27T06:14:00Z</dcterms:created>
  <dcterms:modified xsi:type="dcterms:W3CDTF">2018-01-16T10:14:00Z</dcterms:modified>
</cp:coreProperties>
</file>